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0B7A9F">
        <w:trPr>
          <w:trHeight w:val="333"/>
        </w:trPr>
        <w:tc>
          <w:tcPr>
            <w:tcW w:w="1609" w:type="dxa"/>
          </w:tcPr>
          <w:p w:rsidR="00B71C3C" w:rsidRDefault="00205478">
            <w:r>
              <w:t>03/08/2020</w:t>
            </w:r>
          </w:p>
        </w:tc>
        <w:tc>
          <w:tcPr>
            <w:tcW w:w="7529" w:type="dxa"/>
          </w:tcPr>
          <w:p w:rsidR="00225248" w:rsidRDefault="00205478">
            <w:r>
              <w:t>Llego temprano a la oficina.</w:t>
            </w:r>
          </w:p>
          <w:p w:rsidR="00205478" w:rsidRDefault="00205478">
            <w:r>
              <w:t>Reunión con director de obras públicas.</w:t>
            </w:r>
          </w:p>
          <w:p w:rsidR="00205478" w:rsidRDefault="00205478">
            <w:r>
              <w:t>Reunión con Licenciados.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205478">
            <w:r>
              <w:t>04/08/2020</w:t>
            </w:r>
          </w:p>
        </w:tc>
        <w:tc>
          <w:tcPr>
            <w:tcW w:w="7529" w:type="dxa"/>
          </w:tcPr>
          <w:p w:rsidR="00B71C3C" w:rsidRDefault="00205478">
            <w:r>
              <w:t xml:space="preserve">Enfermo </w:t>
            </w:r>
          </w:p>
        </w:tc>
      </w:tr>
      <w:tr w:rsidR="00B71C3C" w:rsidTr="00225248">
        <w:trPr>
          <w:trHeight w:val="340"/>
        </w:trPr>
        <w:tc>
          <w:tcPr>
            <w:tcW w:w="1609" w:type="dxa"/>
          </w:tcPr>
          <w:p w:rsidR="00B71C3C" w:rsidRDefault="00205478">
            <w:r>
              <w:t>05/08/2020</w:t>
            </w:r>
          </w:p>
        </w:tc>
        <w:tc>
          <w:tcPr>
            <w:tcW w:w="7529" w:type="dxa"/>
          </w:tcPr>
          <w:p w:rsidR="00225248" w:rsidRDefault="00205478" w:rsidP="00FA3C6E">
            <w:r>
              <w:t>Estuvo en la oficina hasta las 11:30.</w:t>
            </w:r>
          </w:p>
          <w:p w:rsidR="00205478" w:rsidRDefault="00205478" w:rsidP="00FA3C6E">
            <w:r>
              <w:t>Posteriormente salió a San Buenaventura para ver la compra de un balastre.</w:t>
            </w:r>
          </w:p>
        </w:tc>
      </w:tr>
      <w:tr w:rsidR="00B71C3C" w:rsidTr="00205478">
        <w:trPr>
          <w:trHeight w:val="314"/>
        </w:trPr>
        <w:tc>
          <w:tcPr>
            <w:tcW w:w="1609" w:type="dxa"/>
          </w:tcPr>
          <w:p w:rsidR="00B71C3C" w:rsidRDefault="00205478">
            <w:r>
              <w:t>06/08/2020</w:t>
            </w:r>
          </w:p>
        </w:tc>
        <w:tc>
          <w:tcPr>
            <w:tcW w:w="7529" w:type="dxa"/>
          </w:tcPr>
          <w:p w:rsidR="00B71C3C" w:rsidRDefault="00981F51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Asunto de agua potable.</w:t>
            </w:r>
          </w:p>
          <w:p w:rsidR="00981F51" w:rsidRDefault="00981F51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Vio a Miguel Pérez asunto de un material.</w:t>
            </w:r>
          </w:p>
          <w:p w:rsidR="00981F51" w:rsidRDefault="00981F51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Vio a Esquivel Santana.</w:t>
            </w:r>
          </w:p>
          <w:p w:rsidR="00981F51" w:rsidRPr="00886542" w:rsidRDefault="00981F51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Reunión con benjamín Uribe presidente del Ejido de San Buenaventura para el banco de balastre. 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205478">
            <w:r>
              <w:t>07/08/2020</w:t>
            </w:r>
          </w:p>
        </w:tc>
        <w:tc>
          <w:tcPr>
            <w:tcW w:w="7529" w:type="dxa"/>
          </w:tcPr>
          <w:p w:rsidR="00CD6263" w:rsidRPr="000B7A9F" w:rsidRDefault="00981F51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Guadalajara a reunión en oficinas del CEA con el Ing. Edgar López.</w:t>
            </w:r>
          </w:p>
        </w:tc>
      </w:tr>
      <w:tr w:rsidR="00B71C3C" w:rsidTr="00205478">
        <w:trPr>
          <w:trHeight w:val="366"/>
        </w:trPr>
        <w:tc>
          <w:tcPr>
            <w:tcW w:w="1609" w:type="dxa"/>
          </w:tcPr>
          <w:p w:rsidR="00B71C3C" w:rsidRDefault="00205478">
            <w:r>
              <w:t>10/08/2020</w:t>
            </w:r>
          </w:p>
        </w:tc>
        <w:tc>
          <w:tcPr>
            <w:tcW w:w="7529" w:type="dxa"/>
          </w:tcPr>
          <w:p w:rsidR="00D26878" w:rsidRPr="00886542" w:rsidRDefault="00981F51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Salió a Guadalajara a reunión de seguridad pública </w:t>
            </w:r>
          </w:p>
        </w:tc>
      </w:tr>
      <w:tr w:rsidR="00B71C3C" w:rsidTr="00205478">
        <w:trPr>
          <w:trHeight w:val="414"/>
        </w:trPr>
        <w:tc>
          <w:tcPr>
            <w:tcW w:w="1609" w:type="dxa"/>
          </w:tcPr>
          <w:p w:rsidR="00B71C3C" w:rsidRDefault="00205478">
            <w:r>
              <w:t>11/08/2020</w:t>
            </w:r>
          </w:p>
        </w:tc>
        <w:tc>
          <w:tcPr>
            <w:tcW w:w="7529" w:type="dxa"/>
          </w:tcPr>
          <w:p w:rsidR="00981F51" w:rsidRDefault="00981F51" w:rsidP="00981F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 personas, asuntos personales)</w:t>
            </w:r>
          </w:p>
          <w:p w:rsidR="00981F51" w:rsidRDefault="00981F51" w:rsidP="00981F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24A65" w:rsidRDefault="00981F51" w:rsidP="00981F51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F15CB9">
        <w:trPr>
          <w:trHeight w:val="357"/>
        </w:trPr>
        <w:tc>
          <w:tcPr>
            <w:tcW w:w="1609" w:type="dxa"/>
          </w:tcPr>
          <w:p w:rsidR="00B71C3C" w:rsidRDefault="00205478">
            <w:r>
              <w:t>12/08/2020</w:t>
            </w:r>
          </w:p>
        </w:tc>
        <w:tc>
          <w:tcPr>
            <w:tcW w:w="7529" w:type="dxa"/>
          </w:tcPr>
          <w:p w:rsidR="00D24A65" w:rsidRDefault="003E11B4">
            <w:r>
              <w:t>Salió a las comunidades de El Paso y Las Higueras</w:t>
            </w:r>
          </w:p>
          <w:p w:rsidR="003E11B4" w:rsidRDefault="003E11B4">
            <w:r>
              <w:t>Posteriormente llego a la oficina.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205478">
            <w:r>
              <w:t>13/08/2020</w:t>
            </w:r>
          </w:p>
        </w:tc>
        <w:tc>
          <w:tcPr>
            <w:tcW w:w="7529" w:type="dxa"/>
          </w:tcPr>
          <w:p w:rsidR="00B71C3C" w:rsidRPr="000B7A9F" w:rsidRDefault="003E11B4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varias localidades.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205478">
            <w:r>
              <w:t>14/08/2020</w:t>
            </w:r>
          </w:p>
        </w:tc>
        <w:tc>
          <w:tcPr>
            <w:tcW w:w="7529" w:type="dxa"/>
          </w:tcPr>
          <w:p w:rsidR="003E11B4" w:rsidRDefault="003E11B4" w:rsidP="003E11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3E11B4" w:rsidRDefault="003E11B4" w:rsidP="003E11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3E11B4" w:rsidP="003E11B4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205478">
            <w:r>
              <w:t>17/08/2020</w:t>
            </w:r>
          </w:p>
        </w:tc>
        <w:tc>
          <w:tcPr>
            <w:tcW w:w="7529" w:type="dxa"/>
          </w:tcPr>
          <w:p w:rsidR="00B71C3C" w:rsidRDefault="00B5254D">
            <w:r>
              <w:t>Salió a varia comunidades.</w:t>
            </w:r>
          </w:p>
        </w:tc>
      </w:tr>
      <w:tr w:rsidR="00B71C3C" w:rsidTr="00205478">
        <w:trPr>
          <w:trHeight w:val="298"/>
        </w:trPr>
        <w:tc>
          <w:tcPr>
            <w:tcW w:w="1609" w:type="dxa"/>
          </w:tcPr>
          <w:p w:rsidR="00B71C3C" w:rsidRDefault="00205478">
            <w:r>
              <w:t>18/08/2020</w:t>
            </w:r>
          </w:p>
        </w:tc>
        <w:tc>
          <w:tcPr>
            <w:tcW w:w="7529" w:type="dxa"/>
          </w:tcPr>
          <w:p w:rsidR="0046409C" w:rsidRDefault="003E11B4">
            <w:r>
              <w:t>Salió a Guadalajara a reunión en CEA, por el asunto de interconexión de agua potable, y después de eso fue a las oficinas de Registro Civil</w:t>
            </w:r>
          </w:p>
        </w:tc>
      </w:tr>
      <w:tr w:rsidR="00B71C3C" w:rsidTr="00F15CB9">
        <w:trPr>
          <w:trHeight w:val="382"/>
        </w:trPr>
        <w:tc>
          <w:tcPr>
            <w:tcW w:w="1609" w:type="dxa"/>
          </w:tcPr>
          <w:p w:rsidR="00B71C3C" w:rsidRDefault="00205478">
            <w:r>
              <w:t>19/08/2020</w:t>
            </w:r>
          </w:p>
        </w:tc>
        <w:tc>
          <w:tcPr>
            <w:tcW w:w="7529" w:type="dxa"/>
          </w:tcPr>
          <w:p w:rsidR="0046409C" w:rsidRDefault="003E11B4">
            <w:r>
              <w:t xml:space="preserve">Estuvo en la oficina has las 12:00 y después se trasladó a varias comunidades. </w:t>
            </w:r>
          </w:p>
        </w:tc>
      </w:tr>
      <w:tr w:rsidR="00B71C3C" w:rsidTr="00205478">
        <w:trPr>
          <w:trHeight w:val="308"/>
        </w:trPr>
        <w:tc>
          <w:tcPr>
            <w:tcW w:w="1609" w:type="dxa"/>
          </w:tcPr>
          <w:p w:rsidR="00B71C3C" w:rsidRDefault="00205478">
            <w:r>
              <w:t>20/08/2020</w:t>
            </w:r>
          </w:p>
        </w:tc>
        <w:tc>
          <w:tcPr>
            <w:tcW w:w="7529" w:type="dxa"/>
          </w:tcPr>
          <w:p w:rsidR="00B71C3C" w:rsidRDefault="003E11B4">
            <w:r>
              <w:t>Reunión extraordinaria de JIRA en Toliman Jalisco (asunto, camión de la basura).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205478">
            <w:r>
              <w:t>21/08/2020</w:t>
            </w:r>
          </w:p>
        </w:tc>
        <w:tc>
          <w:tcPr>
            <w:tcW w:w="7529" w:type="dxa"/>
          </w:tcPr>
          <w:p w:rsidR="00B5254D" w:rsidRDefault="00B5254D" w:rsidP="00B525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 personas, asuntos personales)</w:t>
            </w:r>
          </w:p>
          <w:p w:rsidR="00B5254D" w:rsidRDefault="00B5254D" w:rsidP="00B525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F15CB9" w:rsidRPr="000B7A9F" w:rsidRDefault="00B5254D" w:rsidP="00B5254D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205478" w:rsidP="00DD6576">
            <w:r>
              <w:t>24/08/2020</w:t>
            </w:r>
          </w:p>
        </w:tc>
        <w:tc>
          <w:tcPr>
            <w:tcW w:w="7529" w:type="dxa"/>
          </w:tcPr>
          <w:p w:rsidR="00DD6576" w:rsidRDefault="00B5254D" w:rsidP="00DD6576">
            <w:r>
              <w:t>Estuvo firmando documentos de la cuenta pública en su domicilio y ahí estuvo atendiendo varias personas o asuntos de la oficina.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205478" w:rsidP="00DD6576">
            <w:r>
              <w:t>25/08/2020</w:t>
            </w:r>
          </w:p>
        </w:tc>
        <w:tc>
          <w:tcPr>
            <w:tcW w:w="7529" w:type="dxa"/>
          </w:tcPr>
          <w:p w:rsidR="00DD6576" w:rsidRDefault="00B5254D" w:rsidP="00DD6576">
            <w:r>
              <w:t xml:space="preserve">Cita con un ciudadano en su domicilio, posteriormente salió a Cd. Guzmán. 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205478" w:rsidP="00DD6576">
            <w:r>
              <w:t>26/08/2020</w:t>
            </w:r>
          </w:p>
        </w:tc>
        <w:tc>
          <w:tcPr>
            <w:tcW w:w="7529" w:type="dxa"/>
          </w:tcPr>
          <w:p w:rsidR="007F34C5" w:rsidRPr="000B7A9F" w:rsidRDefault="00B5254D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Guadalajara para entregar documentos de la Cuenta Pública.</w:t>
            </w:r>
          </w:p>
        </w:tc>
      </w:tr>
      <w:tr w:rsidR="00DD6576" w:rsidTr="00205478">
        <w:trPr>
          <w:trHeight w:val="332"/>
        </w:trPr>
        <w:tc>
          <w:tcPr>
            <w:tcW w:w="1609" w:type="dxa"/>
          </w:tcPr>
          <w:p w:rsidR="00DD6576" w:rsidRDefault="00205478" w:rsidP="00DD6576">
            <w:r>
              <w:t>27/08/2020</w:t>
            </w:r>
          </w:p>
        </w:tc>
        <w:tc>
          <w:tcPr>
            <w:tcW w:w="7529" w:type="dxa"/>
          </w:tcPr>
          <w:p w:rsidR="00B5254D" w:rsidRDefault="00B5254D" w:rsidP="00B525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(10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B5254D" w:rsidRDefault="00B5254D" w:rsidP="00B525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5D188A" w:rsidRDefault="00B5254D" w:rsidP="00B5254D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205478" w:rsidP="00DD6576">
            <w:r>
              <w:t>28/08/2020</w:t>
            </w:r>
          </w:p>
        </w:tc>
        <w:tc>
          <w:tcPr>
            <w:tcW w:w="7529" w:type="dxa"/>
          </w:tcPr>
          <w:p w:rsidR="00DD6576" w:rsidRDefault="00691A70" w:rsidP="00DD6576">
            <w:r>
              <w:t>Salió</w:t>
            </w:r>
            <w:bookmarkStart w:id="0" w:name="_GoBack"/>
            <w:bookmarkEnd w:id="0"/>
            <w:r>
              <w:t xml:space="preserve"> a varias localidades.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205478" w:rsidP="00DD6576">
            <w:r>
              <w:lastRenderedPageBreak/>
              <w:t>30/08/2020</w:t>
            </w:r>
          </w:p>
        </w:tc>
        <w:tc>
          <w:tcPr>
            <w:tcW w:w="7529" w:type="dxa"/>
          </w:tcPr>
          <w:p w:rsidR="00DD6576" w:rsidRPr="000B7A9F" w:rsidRDefault="00B5254D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Décimo octava sesión de Cabildo de manera virtual.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205478" w:rsidP="005D188A">
            <w:r>
              <w:t>31/08/2020</w:t>
            </w:r>
          </w:p>
        </w:tc>
        <w:tc>
          <w:tcPr>
            <w:tcW w:w="7529" w:type="dxa"/>
          </w:tcPr>
          <w:p w:rsidR="005D188A" w:rsidRDefault="00B5254D" w:rsidP="005D188A">
            <w:r>
              <w:t xml:space="preserve">Salió a Guadalajara para entregar documentación de la Cuenta Publica que hizo falta y después fue a las oficinas del Cea para ver los avances del proyecto de interconexión. 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DC" w:rsidRDefault="00371EDC" w:rsidP="00B71C3C">
      <w:pPr>
        <w:spacing w:after="0" w:line="240" w:lineRule="auto"/>
      </w:pPr>
      <w:r>
        <w:separator/>
      </w:r>
    </w:p>
  </w:endnote>
  <w:endnote w:type="continuationSeparator" w:id="0">
    <w:p w:rsidR="00371EDC" w:rsidRDefault="00371EDC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DC" w:rsidRDefault="00371EDC" w:rsidP="00B71C3C">
      <w:pPr>
        <w:spacing w:after="0" w:line="240" w:lineRule="auto"/>
      </w:pPr>
      <w:r>
        <w:separator/>
      </w:r>
    </w:p>
  </w:footnote>
  <w:footnote w:type="continuationSeparator" w:id="0">
    <w:p w:rsidR="00371EDC" w:rsidRDefault="00371EDC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0B3A85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AGOSTO DEL 2020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42B2"/>
    <w:rsid w:val="0007683E"/>
    <w:rsid w:val="00077087"/>
    <w:rsid w:val="000B3A85"/>
    <w:rsid w:val="000B7A9F"/>
    <w:rsid w:val="000C4225"/>
    <w:rsid w:val="000E086C"/>
    <w:rsid w:val="001070C7"/>
    <w:rsid w:val="00153118"/>
    <w:rsid w:val="00205478"/>
    <w:rsid w:val="00225248"/>
    <w:rsid w:val="002437D8"/>
    <w:rsid w:val="002A5583"/>
    <w:rsid w:val="00371EDC"/>
    <w:rsid w:val="003747CF"/>
    <w:rsid w:val="003E11B4"/>
    <w:rsid w:val="0046409C"/>
    <w:rsid w:val="00547A9B"/>
    <w:rsid w:val="0055767C"/>
    <w:rsid w:val="005D188A"/>
    <w:rsid w:val="005F7E6F"/>
    <w:rsid w:val="00617DD2"/>
    <w:rsid w:val="0069082A"/>
    <w:rsid w:val="00691A70"/>
    <w:rsid w:val="00705F0B"/>
    <w:rsid w:val="007F34C5"/>
    <w:rsid w:val="008555F0"/>
    <w:rsid w:val="00886542"/>
    <w:rsid w:val="008B4F1C"/>
    <w:rsid w:val="008C417E"/>
    <w:rsid w:val="00981F51"/>
    <w:rsid w:val="009D7FB5"/>
    <w:rsid w:val="00A07F27"/>
    <w:rsid w:val="00A32B8A"/>
    <w:rsid w:val="00AD257A"/>
    <w:rsid w:val="00B5254D"/>
    <w:rsid w:val="00B71C3C"/>
    <w:rsid w:val="00B808EF"/>
    <w:rsid w:val="00C62929"/>
    <w:rsid w:val="00C70B95"/>
    <w:rsid w:val="00CD01C1"/>
    <w:rsid w:val="00CD6263"/>
    <w:rsid w:val="00CE210F"/>
    <w:rsid w:val="00D24A65"/>
    <w:rsid w:val="00D26878"/>
    <w:rsid w:val="00DA7081"/>
    <w:rsid w:val="00DD6576"/>
    <w:rsid w:val="00DE0AF8"/>
    <w:rsid w:val="00DE33DD"/>
    <w:rsid w:val="00DE681D"/>
    <w:rsid w:val="00E70DDD"/>
    <w:rsid w:val="00E87BAC"/>
    <w:rsid w:val="00F15CB9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2020-11-18T18:15:00Z</dcterms:created>
  <dcterms:modified xsi:type="dcterms:W3CDTF">2020-12-04T17:50:00Z</dcterms:modified>
</cp:coreProperties>
</file>