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7691" w:rsidTr="00FC7691">
        <w:tc>
          <w:tcPr>
            <w:tcW w:w="8978" w:type="dxa"/>
          </w:tcPr>
          <w:p w:rsidR="00FC7691" w:rsidRDefault="00FC7691" w:rsidP="00FC7691">
            <w:pPr>
              <w:jc w:val="center"/>
            </w:pPr>
            <w:r>
              <w:t>REPORTE DE ACTIVIDADES CORRESPONDIENTE AL MES DE ENERO DEL 2020</w:t>
            </w:r>
          </w:p>
        </w:tc>
      </w:tr>
    </w:tbl>
    <w:p w:rsidR="000F3446" w:rsidRDefault="000F34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C7691" w:rsidTr="00FC7691">
        <w:tc>
          <w:tcPr>
            <w:tcW w:w="4489" w:type="dxa"/>
          </w:tcPr>
          <w:p w:rsidR="00FC7691" w:rsidRDefault="00FC7691" w:rsidP="00FC7691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FC7691" w:rsidRDefault="00FC7691" w:rsidP="00FC7691">
            <w:pPr>
              <w:jc w:val="center"/>
            </w:pPr>
            <w:r>
              <w:t>RESPONSABLE</w:t>
            </w:r>
          </w:p>
        </w:tc>
      </w:tr>
      <w:tr w:rsidR="00FC7691" w:rsidTr="00FC7691">
        <w:tc>
          <w:tcPr>
            <w:tcW w:w="4489" w:type="dxa"/>
          </w:tcPr>
          <w:p w:rsidR="00FC7691" w:rsidRDefault="00FC7691" w:rsidP="00FC7691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FC7691" w:rsidRDefault="00FC7691" w:rsidP="00FC7691">
            <w:pPr>
              <w:jc w:val="center"/>
            </w:pPr>
            <w:r>
              <w:t>Sonia David Flores</w:t>
            </w:r>
          </w:p>
        </w:tc>
      </w:tr>
    </w:tbl>
    <w:p w:rsidR="00FC7691" w:rsidRDefault="00FC76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7691" w:rsidTr="00FC7691">
        <w:tc>
          <w:tcPr>
            <w:tcW w:w="8978" w:type="dxa"/>
          </w:tcPr>
          <w:p w:rsidR="00FC7691" w:rsidRDefault="00FC7691">
            <w:r>
              <w:t>1.- vacaciones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>2.- vacaciones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>3.- se realizó plan de trabajo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>4.- se trabajó en cierre de proyecto de transversalidad 2019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>5.- se trabajó en temas del marco normativo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6.- se </w:t>
            </w:r>
            <w:r w:rsidR="00C742F0">
              <w:t>trabajó</w:t>
            </w:r>
            <w:r>
              <w:t xml:space="preserve"> en cierre de proyecto de transversalidad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7.- se </w:t>
            </w:r>
            <w:r w:rsidR="00C742F0">
              <w:t>trabajó</w:t>
            </w:r>
            <w:r>
              <w:t xml:space="preserve"> en organización de red de mujeres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8.- se </w:t>
            </w:r>
            <w:r w:rsidR="00C742F0">
              <w:t>trabajó</w:t>
            </w:r>
            <w:r>
              <w:t xml:space="preserve"> en observaciones de cierre de proyecto de transversalidad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9.- se </w:t>
            </w:r>
            <w:r w:rsidR="00C742F0">
              <w:t>trabajó</w:t>
            </w:r>
            <w:r>
              <w:t xml:space="preserve"> en solventar observaciones por parte del INMUJERES NACIONAL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10.- se </w:t>
            </w:r>
            <w:r w:rsidR="00C742F0">
              <w:t>realizó</w:t>
            </w:r>
            <w:r>
              <w:t xml:space="preserve"> registro de proyecto de transversalidad 2020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11.- se </w:t>
            </w:r>
            <w:r w:rsidR="00C742F0">
              <w:t>trabajó</w:t>
            </w:r>
            <w:r>
              <w:t xml:space="preserve"> en solventar observaciones del proyecto 2019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12.- se </w:t>
            </w:r>
            <w:r w:rsidR="00C742F0">
              <w:t>trabajó</w:t>
            </w:r>
            <w:r>
              <w:t xml:space="preserve"> en coordinación con la Secretaria de Igualdad Sustantiva sobre el marco normativo</w:t>
            </w:r>
          </w:p>
        </w:tc>
      </w:tr>
      <w:tr w:rsidR="00FC7691" w:rsidTr="00FC7691">
        <w:tc>
          <w:tcPr>
            <w:tcW w:w="8978" w:type="dxa"/>
          </w:tcPr>
          <w:p w:rsidR="00FC7691" w:rsidRDefault="00FC7691">
            <w:r>
              <w:t xml:space="preserve">13.- </w:t>
            </w:r>
            <w:r w:rsidR="00C742F0">
              <w:t>se trabajó en proyecto de transversalidad 2019 y datos pendientes con la Secretaria de Igualdad Sustantiva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 xml:space="preserve"> 14.- se trabajó en proyecto de transversalidad y se realizó simulacro de sismo en coordinación con Protección Civil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>15.- se trabajó en temas de marco normativo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>16.- se trabajó en solventaciones de proyecto 2019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 xml:space="preserve">17.- se </w:t>
            </w:r>
            <w:r w:rsidR="000E19D1">
              <w:t>trabajó</w:t>
            </w:r>
            <w:r>
              <w:t xml:space="preserve"> en buscar </w:t>
            </w:r>
            <w:r w:rsidR="000E19D1">
              <w:t>enlaces</w:t>
            </w:r>
            <w:r>
              <w:t xml:space="preserve"> para red de mujeres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 xml:space="preserve">18.- se </w:t>
            </w:r>
            <w:r w:rsidR="000E19D1">
              <w:t>trabajó</w:t>
            </w:r>
            <w:r>
              <w:t xml:space="preserve"> en solventar observaciones por parte de INMUJERES NACIONAL</w:t>
            </w:r>
          </w:p>
        </w:tc>
      </w:tr>
      <w:tr w:rsidR="00FC7691" w:rsidTr="00FC7691">
        <w:tc>
          <w:tcPr>
            <w:tcW w:w="8978" w:type="dxa"/>
          </w:tcPr>
          <w:p w:rsidR="00FC7691" w:rsidRDefault="00C742F0">
            <w:r>
              <w:t xml:space="preserve">19.- </w:t>
            </w:r>
            <w:r w:rsidR="000E19D1">
              <w:t>se trabajó en solventar observaciones por parte del INMUJERES NACIONAL</w:t>
            </w:r>
          </w:p>
        </w:tc>
      </w:tr>
      <w:tr w:rsidR="00FC7691" w:rsidTr="00FC7691">
        <w:tc>
          <w:tcPr>
            <w:tcW w:w="8978" w:type="dxa"/>
          </w:tcPr>
          <w:p w:rsidR="00FC7691" w:rsidRDefault="000E19D1">
            <w:r>
              <w:t>20.- se trabajó en resolver datos pendientes con la Secretaria de Igualdad Sustantiva</w:t>
            </w:r>
          </w:p>
        </w:tc>
      </w:tr>
      <w:tr w:rsidR="00FC7691" w:rsidTr="00FC7691">
        <w:tc>
          <w:tcPr>
            <w:tcW w:w="8978" w:type="dxa"/>
          </w:tcPr>
          <w:p w:rsidR="00FC7691" w:rsidRDefault="000E19D1">
            <w:r>
              <w:t>21.- se trabajó en proyecto de transversalidad 2019</w:t>
            </w:r>
          </w:p>
        </w:tc>
      </w:tr>
      <w:tr w:rsidR="00FC7691" w:rsidTr="00FC7691">
        <w:tc>
          <w:tcPr>
            <w:tcW w:w="8978" w:type="dxa"/>
          </w:tcPr>
          <w:p w:rsidR="00FC7691" w:rsidRDefault="000E19D1">
            <w:r>
              <w:t>22.- se trabajó en resolver datos pendientes con la Secretaria de Igualdad Sustantiva</w:t>
            </w:r>
          </w:p>
        </w:tc>
      </w:tr>
      <w:tr w:rsidR="00FC7691" w:rsidTr="00FC7691">
        <w:tc>
          <w:tcPr>
            <w:tcW w:w="8978" w:type="dxa"/>
          </w:tcPr>
          <w:p w:rsidR="00FC7691" w:rsidRDefault="000E19D1">
            <w:r>
              <w:t>23.- se trabajó</w:t>
            </w:r>
            <w:bookmarkStart w:id="0" w:name="_GoBack"/>
            <w:bookmarkEnd w:id="0"/>
            <w:r>
              <w:t xml:space="preserve"> en proyecto de transversalidad2019</w:t>
            </w:r>
          </w:p>
        </w:tc>
      </w:tr>
    </w:tbl>
    <w:p w:rsidR="00FC7691" w:rsidRDefault="00FC7691"/>
    <w:sectPr w:rsidR="00FC7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91"/>
    <w:rsid w:val="000E19D1"/>
    <w:rsid w:val="000F3446"/>
    <w:rsid w:val="00C742F0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1</cp:revision>
  <dcterms:created xsi:type="dcterms:W3CDTF">2020-03-10T01:11:00Z</dcterms:created>
  <dcterms:modified xsi:type="dcterms:W3CDTF">2020-03-10T01:37:00Z</dcterms:modified>
</cp:coreProperties>
</file>