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29" w:rsidRPr="004B6B48" w:rsidRDefault="00974A29" w:rsidP="00974A29">
      <w:pPr>
        <w:pStyle w:val="Encabezado"/>
        <w:spacing w:line="235" w:lineRule="auto"/>
        <w:jc w:val="center"/>
        <w:rPr>
          <w:rFonts w:cs="Arial"/>
          <w:noProof/>
          <w:lang w:eastAsia="es-MX"/>
        </w:rPr>
      </w:pPr>
    </w:p>
    <w:p w:rsidR="00974A29" w:rsidRPr="00F46EBC" w:rsidRDefault="009A79E6" w:rsidP="00223EDE">
      <w:pPr>
        <w:pStyle w:val="Encabezado"/>
        <w:spacing w:line="235" w:lineRule="auto"/>
        <w:jc w:val="center"/>
        <w:rPr>
          <w:rFonts w:ascii="Cambria" w:hAnsi="Cambria" w:cs="Arial"/>
          <w:b/>
          <w:sz w:val="40"/>
          <w:szCs w:val="40"/>
        </w:rPr>
      </w:pPr>
      <w:r w:rsidRPr="00F46EBC">
        <w:rPr>
          <w:rFonts w:ascii="Cambria" w:hAnsi="Cambria" w:cs="Arial"/>
          <w:b/>
          <w:sz w:val="40"/>
          <w:szCs w:val="40"/>
        </w:rPr>
        <w:t>REPORTE</w:t>
      </w:r>
      <w:r w:rsidR="00042A2E" w:rsidRPr="00F46EBC">
        <w:rPr>
          <w:rFonts w:ascii="Cambria" w:hAnsi="Cambria" w:cs="Arial"/>
          <w:b/>
          <w:sz w:val="40"/>
          <w:szCs w:val="40"/>
        </w:rPr>
        <w:t xml:space="preserve"> DE TRABAJO MENSUAL</w:t>
      </w:r>
    </w:p>
    <w:p w:rsidR="006D72D9" w:rsidRPr="00F46EBC" w:rsidRDefault="00CF68EB" w:rsidP="00974A29">
      <w:pPr>
        <w:pStyle w:val="Encabezado"/>
        <w:spacing w:line="235" w:lineRule="auto"/>
        <w:jc w:val="center"/>
        <w:rPr>
          <w:rFonts w:ascii="Cambria" w:hAnsi="Cambria" w:cs="Arial"/>
          <w:b/>
          <w:sz w:val="28"/>
          <w:szCs w:val="28"/>
        </w:rPr>
      </w:pPr>
      <w:r w:rsidRPr="00F46EBC">
        <w:rPr>
          <w:rFonts w:ascii="Cambria" w:hAnsi="Cambria" w:cs="Arial"/>
          <w:b/>
          <w:sz w:val="28"/>
          <w:szCs w:val="28"/>
        </w:rPr>
        <w:t>C</w:t>
      </w:r>
      <w:r w:rsidR="00864660">
        <w:rPr>
          <w:rFonts w:ascii="Cambria" w:hAnsi="Cambria" w:cs="Arial"/>
          <w:b/>
          <w:sz w:val="28"/>
          <w:szCs w:val="28"/>
        </w:rPr>
        <w:t xml:space="preserve">orrespondiente al mes de </w:t>
      </w:r>
      <w:r w:rsidR="00117E0E">
        <w:rPr>
          <w:rFonts w:ascii="Cambria" w:hAnsi="Cambria" w:cs="Arial"/>
          <w:b/>
          <w:i/>
          <w:sz w:val="28"/>
          <w:szCs w:val="28"/>
        </w:rPr>
        <w:t xml:space="preserve">FEBRERO </w:t>
      </w:r>
      <w:r w:rsidR="004C05C3">
        <w:rPr>
          <w:rFonts w:ascii="Cambria" w:hAnsi="Cambria" w:cs="Arial"/>
          <w:b/>
          <w:sz w:val="28"/>
          <w:szCs w:val="28"/>
        </w:rPr>
        <w:t xml:space="preserve"> de 2019</w:t>
      </w:r>
    </w:p>
    <w:p w:rsidR="006D72D9" w:rsidRPr="004B6B48" w:rsidRDefault="006D72D9" w:rsidP="00F46EBC">
      <w:pPr>
        <w:pStyle w:val="Encabezado"/>
        <w:tabs>
          <w:tab w:val="clear" w:pos="4419"/>
          <w:tab w:val="clear" w:pos="8838"/>
        </w:tabs>
        <w:rPr>
          <w:rFonts w:cs="Arial"/>
          <w:smallCaps/>
        </w:rPr>
      </w:pPr>
    </w:p>
    <w:tbl>
      <w:tblPr>
        <w:tblStyle w:val="Tablaconcuadrcula"/>
        <w:tblW w:w="0" w:type="auto"/>
        <w:tblLook w:val="04A0" w:firstRow="1" w:lastRow="0" w:firstColumn="1" w:lastColumn="0" w:noHBand="0" w:noVBand="1"/>
      </w:tblPr>
      <w:tblGrid>
        <w:gridCol w:w="4644"/>
        <w:gridCol w:w="567"/>
        <w:gridCol w:w="4962"/>
      </w:tblGrid>
      <w:tr w:rsidR="00974A29" w:rsidRPr="004B6B48" w:rsidTr="008F2BAF">
        <w:tc>
          <w:tcPr>
            <w:tcW w:w="4644" w:type="dxa"/>
            <w:shd w:val="clear" w:color="auto" w:fill="D9D9D9" w:themeFill="background1" w:themeFillShade="D9"/>
          </w:tcPr>
          <w:p w:rsidR="00974A29" w:rsidRPr="004B6B48" w:rsidRDefault="00974A29" w:rsidP="008F2BAF">
            <w:pPr>
              <w:pStyle w:val="Encabezado"/>
              <w:tabs>
                <w:tab w:val="clear" w:pos="4419"/>
                <w:tab w:val="clear" w:pos="8838"/>
              </w:tabs>
              <w:jc w:val="center"/>
              <w:rPr>
                <w:rFonts w:cs="Arial"/>
                <w:b/>
                <w:smallCaps/>
                <w:sz w:val="22"/>
                <w:szCs w:val="22"/>
              </w:rPr>
            </w:pPr>
            <w:r w:rsidRPr="004B6B48">
              <w:rPr>
                <w:rFonts w:cs="Arial"/>
                <w:b/>
                <w:sz w:val="22"/>
                <w:szCs w:val="22"/>
              </w:rPr>
              <w:t>DEPENDENCIA</w:t>
            </w:r>
          </w:p>
        </w:tc>
        <w:tc>
          <w:tcPr>
            <w:tcW w:w="567" w:type="dxa"/>
            <w:vMerge w:val="restart"/>
            <w:tcBorders>
              <w:top w:val="nil"/>
            </w:tcBorders>
          </w:tcPr>
          <w:p w:rsidR="00974A29" w:rsidRPr="004B6B48" w:rsidRDefault="00974A29" w:rsidP="008F2BAF">
            <w:pPr>
              <w:pStyle w:val="Encabezado"/>
              <w:tabs>
                <w:tab w:val="clear" w:pos="4419"/>
                <w:tab w:val="clear" w:pos="8838"/>
              </w:tabs>
              <w:jc w:val="center"/>
              <w:rPr>
                <w:rFonts w:cs="Arial"/>
                <w:b/>
                <w:smallCaps/>
                <w:sz w:val="22"/>
                <w:szCs w:val="22"/>
              </w:rPr>
            </w:pPr>
          </w:p>
        </w:tc>
        <w:tc>
          <w:tcPr>
            <w:tcW w:w="4962" w:type="dxa"/>
            <w:shd w:val="clear" w:color="auto" w:fill="D9D9D9" w:themeFill="background1" w:themeFillShade="D9"/>
          </w:tcPr>
          <w:p w:rsidR="00974A29" w:rsidRPr="004B6B48" w:rsidRDefault="00974A29" w:rsidP="008F2BAF">
            <w:pPr>
              <w:pStyle w:val="Encabezado"/>
              <w:tabs>
                <w:tab w:val="clear" w:pos="4419"/>
                <w:tab w:val="clear" w:pos="8838"/>
              </w:tabs>
              <w:jc w:val="center"/>
              <w:rPr>
                <w:rFonts w:cs="Arial"/>
                <w:b/>
                <w:smallCaps/>
                <w:sz w:val="22"/>
                <w:szCs w:val="22"/>
              </w:rPr>
            </w:pPr>
            <w:r w:rsidRPr="004B6B48">
              <w:rPr>
                <w:rFonts w:cs="Arial"/>
                <w:b/>
                <w:sz w:val="22"/>
                <w:szCs w:val="22"/>
              </w:rPr>
              <w:t>NOMBRE DEL RESPONSABLE</w:t>
            </w:r>
          </w:p>
        </w:tc>
      </w:tr>
      <w:tr w:rsidR="00066267" w:rsidRPr="004B6B48" w:rsidTr="008F2BAF">
        <w:tc>
          <w:tcPr>
            <w:tcW w:w="4644" w:type="dxa"/>
          </w:tcPr>
          <w:p w:rsidR="00066267" w:rsidRPr="00B52F74" w:rsidRDefault="00066267" w:rsidP="008F2BAF">
            <w:pPr>
              <w:jc w:val="center"/>
              <w:rPr>
                <w:rFonts w:cs="Arial"/>
              </w:rPr>
            </w:pPr>
            <w:r>
              <w:rPr>
                <w:rFonts w:cs="Arial"/>
              </w:rPr>
              <w:t>CASA CULTURA</w:t>
            </w:r>
          </w:p>
        </w:tc>
        <w:tc>
          <w:tcPr>
            <w:tcW w:w="567" w:type="dxa"/>
            <w:vMerge/>
            <w:tcBorders>
              <w:bottom w:val="nil"/>
            </w:tcBorders>
          </w:tcPr>
          <w:p w:rsidR="00066267" w:rsidRPr="004B6B48" w:rsidRDefault="00066267" w:rsidP="008F2BAF">
            <w:pPr>
              <w:pStyle w:val="Encabezado"/>
              <w:tabs>
                <w:tab w:val="clear" w:pos="4419"/>
                <w:tab w:val="clear" w:pos="8838"/>
              </w:tabs>
              <w:jc w:val="center"/>
              <w:rPr>
                <w:rFonts w:cs="Arial"/>
                <w:smallCaps/>
              </w:rPr>
            </w:pPr>
          </w:p>
        </w:tc>
        <w:tc>
          <w:tcPr>
            <w:tcW w:w="4962" w:type="dxa"/>
            <w:vMerge w:val="restart"/>
          </w:tcPr>
          <w:p w:rsidR="00066267" w:rsidRPr="004B6B48" w:rsidRDefault="00674214" w:rsidP="00674214">
            <w:pPr>
              <w:jc w:val="center"/>
            </w:pPr>
            <w:r>
              <w:t>LIC. ISABEL CRISTINA ÁVALOS COVARRUBIAS</w:t>
            </w:r>
          </w:p>
        </w:tc>
      </w:tr>
      <w:tr w:rsidR="00066267" w:rsidRPr="004B6B48" w:rsidTr="008F2BAF">
        <w:tc>
          <w:tcPr>
            <w:tcW w:w="4644" w:type="dxa"/>
          </w:tcPr>
          <w:p w:rsidR="00066267" w:rsidRPr="004B6B48" w:rsidRDefault="00066267" w:rsidP="008F2BAF">
            <w:pPr>
              <w:pStyle w:val="Encabezado"/>
              <w:tabs>
                <w:tab w:val="clear" w:pos="4419"/>
                <w:tab w:val="clear" w:pos="8838"/>
              </w:tabs>
              <w:jc w:val="center"/>
              <w:rPr>
                <w:rFonts w:cs="Arial"/>
                <w:smallCaps/>
              </w:rPr>
            </w:pPr>
            <w:r>
              <w:rPr>
                <w:rFonts w:cs="Arial"/>
                <w:smallCaps/>
              </w:rPr>
              <w:t>DR. MÓNICO SOTO GRAJEDA</w:t>
            </w:r>
          </w:p>
        </w:tc>
        <w:tc>
          <w:tcPr>
            <w:tcW w:w="567" w:type="dxa"/>
            <w:tcBorders>
              <w:bottom w:val="nil"/>
            </w:tcBorders>
          </w:tcPr>
          <w:p w:rsidR="00066267" w:rsidRPr="004B6B48" w:rsidRDefault="00066267" w:rsidP="008F2BAF">
            <w:pPr>
              <w:pStyle w:val="Encabezado"/>
              <w:tabs>
                <w:tab w:val="clear" w:pos="4419"/>
                <w:tab w:val="clear" w:pos="8838"/>
              </w:tabs>
              <w:jc w:val="center"/>
              <w:rPr>
                <w:rFonts w:cs="Arial"/>
                <w:smallCaps/>
              </w:rPr>
            </w:pPr>
          </w:p>
        </w:tc>
        <w:tc>
          <w:tcPr>
            <w:tcW w:w="4962" w:type="dxa"/>
            <w:vMerge/>
          </w:tcPr>
          <w:p w:rsidR="00066267" w:rsidRPr="004B6B48" w:rsidRDefault="00066267" w:rsidP="008F2BAF">
            <w:pPr>
              <w:pStyle w:val="Encabezado"/>
              <w:tabs>
                <w:tab w:val="clear" w:pos="4419"/>
                <w:tab w:val="clear" w:pos="8838"/>
              </w:tabs>
              <w:jc w:val="center"/>
              <w:rPr>
                <w:rFonts w:cs="Arial"/>
                <w:smallCaps/>
              </w:rPr>
            </w:pPr>
          </w:p>
        </w:tc>
      </w:tr>
    </w:tbl>
    <w:p w:rsidR="00974A29" w:rsidRPr="004B6B48" w:rsidRDefault="00974A29" w:rsidP="00974A29">
      <w:pPr>
        <w:pStyle w:val="Encabezado"/>
        <w:tabs>
          <w:tab w:val="clear" w:pos="4419"/>
          <w:tab w:val="clear" w:pos="8838"/>
        </w:tabs>
        <w:jc w:val="center"/>
        <w:rPr>
          <w:rFonts w:cs="Arial"/>
          <w:smallCaps/>
          <w:sz w:val="20"/>
          <w:szCs w:val="20"/>
        </w:rPr>
      </w:pPr>
    </w:p>
    <w:p w:rsidR="006D72D9" w:rsidRPr="004B6B48" w:rsidRDefault="006D72D9" w:rsidP="00D56AA2">
      <w:pPr>
        <w:pStyle w:val="Encabezado"/>
        <w:tabs>
          <w:tab w:val="clear" w:pos="4419"/>
          <w:tab w:val="clear" w:pos="8838"/>
        </w:tabs>
        <w:rPr>
          <w:rFonts w:cs="Arial"/>
          <w:smallCaps/>
          <w:sz w:val="20"/>
          <w:szCs w:val="20"/>
        </w:rPr>
      </w:pPr>
    </w:p>
    <w:tbl>
      <w:tblPr>
        <w:tblStyle w:val="Tablaconcuadrcula"/>
        <w:tblW w:w="0" w:type="auto"/>
        <w:tblLook w:val="04A0" w:firstRow="1" w:lastRow="0" w:firstColumn="1" w:lastColumn="0" w:noHBand="0" w:noVBand="1"/>
      </w:tblPr>
      <w:tblGrid>
        <w:gridCol w:w="10173"/>
      </w:tblGrid>
      <w:tr w:rsidR="00974A29" w:rsidRPr="004B6B48" w:rsidTr="008F2BAF">
        <w:tc>
          <w:tcPr>
            <w:tcW w:w="10173" w:type="dxa"/>
            <w:shd w:val="clear" w:color="auto" w:fill="D9D9D9" w:themeFill="background1" w:themeFillShade="D9"/>
          </w:tcPr>
          <w:p w:rsidR="00974A29" w:rsidRPr="00D56AA2" w:rsidRDefault="007E6299" w:rsidP="00223EDE">
            <w:pPr>
              <w:pStyle w:val="Encabezado"/>
              <w:tabs>
                <w:tab w:val="clear" w:pos="4419"/>
                <w:tab w:val="clear" w:pos="8838"/>
              </w:tabs>
              <w:jc w:val="center"/>
              <w:rPr>
                <w:rFonts w:ascii="Cambria" w:hAnsi="Cambria" w:cs="Arial"/>
                <w:b/>
                <w:sz w:val="44"/>
                <w:szCs w:val="44"/>
              </w:rPr>
            </w:pPr>
            <w:r w:rsidRPr="00D56AA2">
              <w:rPr>
                <w:rFonts w:ascii="Cambria" w:hAnsi="Cambria" w:cs="Arial"/>
                <w:b/>
                <w:sz w:val="44"/>
                <w:szCs w:val="44"/>
              </w:rPr>
              <w:t>DESCRIPCIÓN</w:t>
            </w:r>
          </w:p>
        </w:tc>
      </w:tr>
      <w:tr w:rsidR="00974A29" w:rsidRPr="00986988" w:rsidTr="008F2BAF">
        <w:tc>
          <w:tcPr>
            <w:tcW w:w="10173" w:type="dxa"/>
          </w:tcPr>
          <w:p w:rsidR="00236A71" w:rsidRPr="00986988" w:rsidRDefault="00236A71" w:rsidP="00A3564A">
            <w:pPr>
              <w:rPr>
                <w:rFonts w:cs="Arial"/>
                <w:b/>
              </w:rPr>
            </w:pPr>
          </w:p>
          <w:p w:rsidR="00117E0E" w:rsidRPr="00117E0E" w:rsidRDefault="00117E0E" w:rsidP="003D574D">
            <w:pPr>
              <w:pStyle w:val="Prrafodelista"/>
              <w:numPr>
                <w:ilvl w:val="0"/>
                <w:numId w:val="21"/>
              </w:numPr>
              <w:spacing w:line="360" w:lineRule="auto"/>
              <w:rPr>
                <w:rFonts w:cs="Arial"/>
                <w:b/>
                <w:sz w:val="28"/>
                <w:szCs w:val="28"/>
              </w:rPr>
            </w:pPr>
            <w:r w:rsidRPr="00117E0E">
              <w:rPr>
                <w:rFonts w:cs="Arial"/>
                <w:b/>
                <w:sz w:val="28"/>
                <w:szCs w:val="28"/>
              </w:rPr>
              <w:t>01/02/2019</w:t>
            </w:r>
          </w:p>
          <w:p w:rsidR="00117E0E" w:rsidRDefault="00117E0E" w:rsidP="00D56AA2">
            <w:pPr>
              <w:jc w:val="both"/>
              <w:rPr>
                <w:rFonts w:cs="Arial"/>
              </w:rPr>
            </w:pPr>
            <w:r>
              <w:rPr>
                <w:rFonts w:cs="Arial"/>
              </w:rPr>
              <w:t>Se recibieron llamadas para asuntos de Casa de Cultura y se llevó evento cultural a la comunidad de la Higueras de este Municipio, atendimos personas que vinieron a pedir información del INE, se apoyó a la Directora del IMAJ en elaborar e imprimir reconocimientos</w:t>
            </w:r>
          </w:p>
          <w:p w:rsidR="00117E0E" w:rsidRDefault="00117E0E" w:rsidP="00117E0E">
            <w:pPr>
              <w:spacing w:line="360" w:lineRule="auto"/>
              <w:jc w:val="both"/>
              <w:rPr>
                <w:rFonts w:cs="Arial"/>
              </w:rPr>
            </w:pPr>
          </w:p>
          <w:p w:rsidR="00117E0E" w:rsidRPr="00CB568D" w:rsidRDefault="00117E0E" w:rsidP="00117E0E">
            <w:pPr>
              <w:pStyle w:val="Prrafodelista"/>
              <w:numPr>
                <w:ilvl w:val="0"/>
                <w:numId w:val="21"/>
              </w:numPr>
              <w:spacing w:line="360" w:lineRule="auto"/>
              <w:jc w:val="both"/>
              <w:rPr>
                <w:rFonts w:cs="Arial"/>
                <w:b/>
                <w:sz w:val="28"/>
                <w:szCs w:val="28"/>
              </w:rPr>
            </w:pPr>
            <w:r w:rsidRPr="00CB568D">
              <w:rPr>
                <w:rFonts w:cs="Arial"/>
                <w:b/>
                <w:sz w:val="28"/>
                <w:szCs w:val="28"/>
              </w:rPr>
              <w:t>05/02/2019</w:t>
            </w:r>
          </w:p>
          <w:p w:rsidR="003D574D" w:rsidRDefault="00117E0E" w:rsidP="00D56AA2">
            <w:pPr>
              <w:jc w:val="both"/>
              <w:rPr>
                <w:rFonts w:cs="Arial"/>
              </w:rPr>
            </w:pPr>
            <w:r>
              <w:rPr>
                <w:rFonts w:cs="Arial"/>
              </w:rPr>
              <w:t xml:space="preserve">Se </w:t>
            </w:r>
            <w:r w:rsidR="00CB568D">
              <w:rPr>
                <w:rFonts w:cs="Arial"/>
              </w:rPr>
              <w:t>revisó</w:t>
            </w:r>
            <w:r>
              <w:rPr>
                <w:rFonts w:cs="Arial"/>
              </w:rPr>
              <w:t xml:space="preserve"> el correo </w:t>
            </w:r>
            <w:r w:rsidR="00CB568D">
              <w:rPr>
                <w:rFonts w:cs="Arial"/>
              </w:rPr>
              <w:t>electrónico</w:t>
            </w:r>
            <w:r>
              <w:rPr>
                <w:rFonts w:cs="Arial"/>
              </w:rPr>
              <w:t xml:space="preserve"> para ver si no había información importante, se imprimieron listas de asistencia de maestros y personas que labora en las instalaciones de casa de Cultura</w:t>
            </w:r>
            <w:r w:rsidR="00CB568D">
              <w:rPr>
                <w:rFonts w:cs="Arial"/>
              </w:rPr>
              <w:t xml:space="preserve">, se terminó de transcribir informe de actividades del mes de enero y se </w:t>
            </w:r>
            <w:r w:rsidR="00D56AA2">
              <w:rPr>
                <w:rFonts w:cs="Arial"/>
              </w:rPr>
              <w:t>envió</w:t>
            </w:r>
            <w:r w:rsidR="00CB568D">
              <w:rPr>
                <w:rFonts w:cs="Arial"/>
              </w:rPr>
              <w:t xml:space="preserve"> a la encargada de transparencia, se empezó a organizar el evento en el cual nos visitara el Diputado Federal Sergio Mayer, se acomodó mueble para los talleres y se recibió 50 sillas y 3 mesas que se prestaron el sábado. </w:t>
            </w:r>
          </w:p>
          <w:p w:rsidR="00CB568D" w:rsidRDefault="00CB568D" w:rsidP="00117E0E">
            <w:pPr>
              <w:spacing w:line="360" w:lineRule="auto"/>
              <w:jc w:val="both"/>
              <w:rPr>
                <w:rFonts w:cs="Arial"/>
              </w:rPr>
            </w:pPr>
          </w:p>
          <w:p w:rsidR="00CB568D" w:rsidRDefault="00CB568D" w:rsidP="00CB568D">
            <w:pPr>
              <w:pStyle w:val="Prrafodelista"/>
              <w:numPr>
                <w:ilvl w:val="0"/>
                <w:numId w:val="21"/>
              </w:numPr>
              <w:spacing w:line="360" w:lineRule="auto"/>
              <w:jc w:val="both"/>
              <w:rPr>
                <w:rFonts w:cs="Arial"/>
                <w:b/>
                <w:sz w:val="28"/>
                <w:szCs w:val="28"/>
              </w:rPr>
            </w:pPr>
            <w:r w:rsidRPr="00CB568D">
              <w:rPr>
                <w:rFonts w:cs="Arial"/>
                <w:b/>
                <w:sz w:val="28"/>
                <w:szCs w:val="28"/>
              </w:rPr>
              <w:t>06/02/2019</w:t>
            </w:r>
          </w:p>
          <w:p w:rsidR="00913002" w:rsidRDefault="00913002" w:rsidP="00D56AA2">
            <w:pPr>
              <w:jc w:val="both"/>
              <w:rPr>
                <w:rFonts w:cs="Arial"/>
              </w:rPr>
            </w:pPr>
            <w:r>
              <w:rPr>
                <w:rFonts w:cs="Arial"/>
              </w:rPr>
              <w:t>Se recibieron llamadas para preguntar las fechas en que viene el INE, también para preguntar sobre los horarios de los talleres de Casa de Cultura, se llamó al mariachi de Coatlancillo para el evento del Diputado Federal Sergio Mayer por la tarde se acomodó mueble para el taller de las señoras de la tercera edad.</w:t>
            </w:r>
          </w:p>
          <w:p w:rsidR="00913002" w:rsidRDefault="00913002" w:rsidP="00913002">
            <w:pPr>
              <w:spacing w:line="360" w:lineRule="auto"/>
              <w:jc w:val="both"/>
              <w:rPr>
                <w:rFonts w:cs="Arial"/>
              </w:rPr>
            </w:pPr>
          </w:p>
          <w:p w:rsidR="00913002" w:rsidRDefault="00913002" w:rsidP="00913002">
            <w:pPr>
              <w:pStyle w:val="Prrafodelista"/>
              <w:numPr>
                <w:ilvl w:val="0"/>
                <w:numId w:val="21"/>
              </w:numPr>
              <w:spacing w:line="360" w:lineRule="auto"/>
              <w:jc w:val="both"/>
              <w:rPr>
                <w:rFonts w:cs="Arial"/>
                <w:b/>
                <w:sz w:val="28"/>
                <w:szCs w:val="28"/>
              </w:rPr>
            </w:pPr>
            <w:r w:rsidRPr="00913002">
              <w:rPr>
                <w:rFonts w:cs="Arial"/>
                <w:b/>
                <w:sz w:val="28"/>
                <w:szCs w:val="28"/>
              </w:rPr>
              <w:t>07/02/2019</w:t>
            </w:r>
          </w:p>
          <w:p w:rsidR="00913002" w:rsidRDefault="00913002" w:rsidP="00D56AA2">
            <w:pPr>
              <w:jc w:val="both"/>
              <w:rPr>
                <w:rFonts w:cs="Arial"/>
              </w:rPr>
            </w:pPr>
            <w:r w:rsidRPr="00913002">
              <w:rPr>
                <w:rFonts w:cs="Arial"/>
              </w:rPr>
              <w:t xml:space="preserve">Se revisó </w:t>
            </w:r>
            <w:r>
              <w:rPr>
                <w:rFonts w:cs="Arial"/>
              </w:rPr>
              <w:t xml:space="preserve">el correo y se imprimió información que envía Secretaria de Cultura del Estado, se apoyó a la Directora de Turismo a elaborar oficio para solicitar participación en el desfile del </w:t>
            </w:r>
            <w:r w:rsidR="00F708F2">
              <w:rPr>
                <w:rFonts w:cs="Arial"/>
              </w:rPr>
              <w:t>entierro</w:t>
            </w:r>
            <w:r>
              <w:rPr>
                <w:rFonts w:cs="Arial"/>
              </w:rPr>
              <w:t xml:space="preserve"> del mal humor del carnaval,</w:t>
            </w:r>
            <w:r w:rsidR="00F708F2">
              <w:rPr>
                <w:rFonts w:cs="Arial"/>
              </w:rPr>
              <w:t xml:space="preserve"> se recibieron las sillas que se prestaron para la comunidad de las higueras de este Municipio, se atendieron personas que piden información del INE y otros asuntos relacionados a Casa de Cultura como son los talleres.</w:t>
            </w:r>
          </w:p>
          <w:p w:rsidR="00F708F2" w:rsidRDefault="00F708F2" w:rsidP="00913002">
            <w:pPr>
              <w:spacing w:line="360" w:lineRule="auto"/>
              <w:jc w:val="both"/>
              <w:rPr>
                <w:rFonts w:cs="Arial"/>
              </w:rPr>
            </w:pPr>
          </w:p>
          <w:p w:rsidR="00F708F2" w:rsidRDefault="00F708F2" w:rsidP="00F708F2">
            <w:pPr>
              <w:pStyle w:val="Prrafodelista"/>
              <w:numPr>
                <w:ilvl w:val="0"/>
                <w:numId w:val="21"/>
              </w:numPr>
              <w:spacing w:line="360" w:lineRule="auto"/>
              <w:jc w:val="both"/>
              <w:rPr>
                <w:rFonts w:cs="Arial"/>
                <w:b/>
                <w:sz w:val="28"/>
                <w:szCs w:val="28"/>
              </w:rPr>
            </w:pPr>
            <w:r w:rsidRPr="00F708F2">
              <w:rPr>
                <w:rFonts w:cs="Arial"/>
                <w:b/>
                <w:sz w:val="28"/>
                <w:szCs w:val="28"/>
              </w:rPr>
              <w:t>08/02/2019</w:t>
            </w:r>
          </w:p>
          <w:p w:rsidR="00F708F2" w:rsidRDefault="00F708F2" w:rsidP="00D56AA2">
            <w:pPr>
              <w:jc w:val="both"/>
              <w:rPr>
                <w:rFonts w:cs="Arial"/>
              </w:rPr>
            </w:pPr>
            <w:r w:rsidRPr="00F708F2">
              <w:rPr>
                <w:rFonts w:cs="Arial"/>
              </w:rPr>
              <w:t xml:space="preserve">Se </w:t>
            </w:r>
            <w:r w:rsidR="00D56AA2">
              <w:rPr>
                <w:rFonts w:cs="Arial"/>
              </w:rPr>
              <w:t>trabajó</w:t>
            </w:r>
            <w:r>
              <w:rPr>
                <w:rFonts w:cs="Arial"/>
              </w:rPr>
              <w:t xml:space="preserve"> en el evento para recibir al</w:t>
            </w:r>
            <w:r w:rsidR="00D56AA2">
              <w:rPr>
                <w:rFonts w:cs="Arial"/>
              </w:rPr>
              <w:t xml:space="preserve"> Diputado Federal Sergio Mayer, se recibieron llamadas para pedir información de los horarios de talleres que se imparten en Casa de Cultura se organizaron expedientes y documentos.</w:t>
            </w:r>
          </w:p>
          <w:p w:rsidR="00D56AA2" w:rsidRDefault="00D56AA2" w:rsidP="00F708F2">
            <w:pPr>
              <w:spacing w:line="360" w:lineRule="auto"/>
              <w:jc w:val="both"/>
              <w:rPr>
                <w:rFonts w:cs="Arial"/>
              </w:rPr>
            </w:pPr>
          </w:p>
          <w:p w:rsidR="00D56AA2" w:rsidRDefault="00D56AA2" w:rsidP="00D56AA2">
            <w:pPr>
              <w:pStyle w:val="Prrafodelista"/>
              <w:numPr>
                <w:ilvl w:val="0"/>
                <w:numId w:val="21"/>
              </w:numPr>
              <w:spacing w:line="360" w:lineRule="auto"/>
              <w:jc w:val="both"/>
              <w:rPr>
                <w:rFonts w:cs="Arial"/>
                <w:b/>
                <w:sz w:val="28"/>
                <w:szCs w:val="28"/>
              </w:rPr>
            </w:pPr>
            <w:r w:rsidRPr="00D56AA2">
              <w:rPr>
                <w:rFonts w:cs="Arial"/>
                <w:b/>
                <w:sz w:val="28"/>
                <w:szCs w:val="28"/>
              </w:rPr>
              <w:t>11/02/2019</w:t>
            </w:r>
          </w:p>
          <w:p w:rsidR="00D56AA2" w:rsidRDefault="00D56AA2" w:rsidP="00D56AA2">
            <w:pPr>
              <w:jc w:val="both"/>
            </w:pPr>
            <w:r>
              <w:t xml:space="preserve">Se atendió en las instalaciones de la Presidencia Municipal al Lic. Elías Galván Coordinador del proyecto la Ruta de Juan  para definir los detalles de la visita del Diputado Federal Sergio Mayer. </w:t>
            </w:r>
          </w:p>
          <w:p w:rsidR="00D56AA2" w:rsidRDefault="00D56AA2" w:rsidP="00D56AA2">
            <w:pPr>
              <w:jc w:val="both"/>
            </w:pPr>
          </w:p>
          <w:p w:rsidR="00D56AA2" w:rsidRDefault="00D56AA2" w:rsidP="00D56AA2">
            <w:pPr>
              <w:jc w:val="both"/>
            </w:pPr>
            <w:r>
              <w:t>En coordinación con dirección de turismo se trabajó en detallar todo lo que se presentará en la visita del diputado.</w:t>
            </w:r>
          </w:p>
          <w:p w:rsidR="00D56AA2" w:rsidRDefault="00D56AA2" w:rsidP="00D56AA2">
            <w:pPr>
              <w:jc w:val="both"/>
            </w:pPr>
          </w:p>
          <w:p w:rsidR="00D56AA2" w:rsidRDefault="00D56AA2" w:rsidP="00D56AA2">
            <w:pPr>
              <w:jc w:val="both"/>
            </w:pPr>
            <w:r>
              <w:t>Se atendieron llamadas telefónicas así como personas que van a pedir información de los diferentes talleres  y de cuando se entregará el apoyo al adulto mayor.</w:t>
            </w:r>
          </w:p>
          <w:p w:rsidR="00D56AA2" w:rsidRDefault="00D56AA2" w:rsidP="00D56AA2">
            <w:pPr>
              <w:jc w:val="both"/>
            </w:pPr>
          </w:p>
          <w:p w:rsidR="00D56AA2" w:rsidRDefault="00D56AA2" w:rsidP="00D56AA2">
            <w:pPr>
              <w:pStyle w:val="Prrafodelista"/>
              <w:numPr>
                <w:ilvl w:val="0"/>
                <w:numId w:val="21"/>
              </w:numPr>
              <w:jc w:val="both"/>
              <w:rPr>
                <w:rFonts w:cs="Arial"/>
                <w:b/>
                <w:sz w:val="28"/>
                <w:szCs w:val="28"/>
              </w:rPr>
            </w:pPr>
            <w:r>
              <w:rPr>
                <w:rFonts w:cs="Arial"/>
                <w:b/>
                <w:sz w:val="28"/>
                <w:szCs w:val="28"/>
              </w:rPr>
              <w:t>12/02/2019</w:t>
            </w:r>
          </w:p>
          <w:p w:rsidR="00D56AA2" w:rsidRDefault="00D56AA2" w:rsidP="00D56AA2">
            <w:pPr>
              <w:jc w:val="both"/>
            </w:pPr>
            <w:r>
              <w:t xml:space="preserve">En coordinación con Dirección de Turismo se continuó con los detalles preparativos para la visita del diputado, se elaboró los textos para el video demostrativo, invitaciones para el evento etc. </w:t>
            </w:r>
          </w:p>
          <w:p w:rsidR="00D56AA2" w:rsidRDefault="00D56AA2" w:rsidP="00D56AA2">
            <w:pPr>
              <w:jc w:val="both"/>
            </w:pPr>
          </w:p>
          <w:p w:rsidR="00D56AA2" w:rsidRDefault="00D56AA2" w:rsidP="00D56AA2">
            <w:pPr>
              <w:jc w:val="both"/>
            </w:pPr>
            <w:r>
              <w:t>También se atendieron a personas que piden información de cuando viene el módulo del INE y otros asuntos referentes a Casa de Cultura.</w:t>
            </w:r>
          </w:p>
          <w:p w:rsidR="00D56AA2" w:rsidRDefault="00D56AA2" w:rsidP="00D56AA2">
            <w:pPr>
              <w:jc w:val="both"/>
              <w:rPr>
                <w:rFonts w:cs="Arial"/>
                <w:b/>
                <w:sz w:val="28"/>
                <w:szCs w:val="28"/>
              </w:rPr>
            </w:pPr>
          </w:p>
          <w:p w:rsidR="00D56AA2" w:rsidRDefault="00D56AA2" w:rsidP="00D56AA2">
            <w:pPr>
              <w:pStyle w:val="Prrafodelista"/>
              <w:numPr>
                <w:ilvl w:val="0"/>
                <w:numId w:val="21"/>
              </w:numPr>
              <w:jc w:val="both"/>
              <w:rPr>
                <w:rFonts w:cs="Arial"/>
                <w:b/>
                <w:sz w:val="28"/>
                <w:szCs w:val="28"/>
              </w:rPr>
            </w:pPr>
            <w:r>
              <w:rPr>
                <w:rFonts w:cs="Arial"/>
                <w:b/>
                <w:sz w:val="28"/>
                <w:szCs w:val="28"/>
              </w:rPr>
              <w:t>13/02/2019</w:t>
            </w:r>
          </w:p>
          <w:p w:rsidR="00D56AA2" w:rsidRDefault="00D56AA2" w:rsidP="00D56AA2">
            <w:pPr>
              <w:jc w:val="both"/>
            </w:pPr>
            <w:r>
              <w:t>Tuvimos una capacitación en casa cultura de 9 a 11 se cerraron instalaciones.</w:t>
            </w:r>
          </w:p>
          <w:p w:rsidR="00D56AA2" w:rsidRDefault="00D56AA2" w:rsidP="00D56AA2">
            <w:pPr>
              <w:jc w:val="both"/>
            </w:pPr>
          </w:p>
          <w:p w:rsidR="00D56AA2" w:rsidRDefault="00D56AA2" w:rsidP="00D56AA2">
            <w:pPr>
              <w:jc w:val="both"/>
            </w:pPr>
            <w:r>
              <w:t>Seguimos con la planeación del evento de la visita del Diputado coordinándose todo el tiempo con el Lic. Elías Galván y El Presidente municipal</w:t>
            </w:r>
          </w:p>
          <w:p w:rsidR="00D56AA2" w:rsidRDefault="00D56AA2" w:rsidP="00D56AA2">
            <w:pPr>
              <w:jc w:val="both"/>
            </w:pPr>
          </w:p>
          <w:p w:rsidR="00D56AA2" w:rsidRPr="00D56AA2" w:rsidRDefault="00D56AA2" w:rsidP="00D56AA2">
            <w:pPr>
              <w:jc w:val="both"/>
              <w:rPr>
                <w:rFonts w:cs="Arial"/>
                <w:b/>
                <w:sz w:val="28"/>
                <w:szCs w:val="28"/>
              </w:rPr>
            </w:pPr>
            <w:r>
              <w:t>Se atendieron llamadas telefónicas y de manera personal a personas que acuden a Casa de Cultura.</w:t>
            </w:r>
          </w:p>
          <w:p w:rsidR="00D56AA2" w:rsidRPr="00D56AA2" w:rsidRDefault="00D56AA2" w:rsidP="00D56AA2">
            <w:pPr>
              <w:jc w:val="both"/>
              <w:rPr>
                <w:rFonts w:cs="Arial"/>
                <w:b/>
                <w:sz w:val="28"/>
                <w:szCs w:val="28"/>
              </w:rPr>
            </w:pPr>
          </w:p>
          <w:p w:rsidR="00F708F2" w:rsidRDefault="00D56AA2" w:rsidP="00D56AA2">
            <w:pPr>
              <w:pStyle w:val="Prrafodelista"/>
              <w:numPr>
                <w:ilvl w:val="0"/>
                <w:numId w:val="21"/>
              </w:numPr>
              <w:spacing w:line="360" w:lineRule="auto"/>
              <w:jc w:val="both"/>
              <w:rPr>
                <w:rFonts w:cs="Arial"/>
                <w:b/>
                <w:sz w:val="28"/>
                <w:szCs w:val="28"/>
              </w:rPr>
            </w:pPr>
            <w:r w:rsidRPr="00D56AA2">
              <w:rPr>
                <w:rFonts w:cs="Arial"/>
                <w:b/>
                <w:sz w:val="28"/>
                <w:szCs w:val="28"/>
              </w:rPr>
              <w:t>14/02/2019</w:t>
            </w:r>
          </w:p>
          <w:p w:rsidR="00D56AA2" w:rsidRDefault="00D56AA2" w:rsidP="00D56AA2">
            <w:pPr>
              <w:jc w:val="both"/>
            </w:pPr>
            <w:r>
              <w:t xml:space="preserve">Ultimando detalles para la salida a GDL para la firma del convenio de la Ruta de Juan, detallando lo que vamos a llevar, y los textos representativos de Tonaya que se van a emplear. </w:t>
            </w:r>
          </w:p>
          <w:p w:rsidR="00D56AA2" w:rsidRDefault="00D56AA2" w:rsidP="00D56AA2">
            <w:pPr>
              <w:jc w:val="both"/>
            </w:pPr>
          </w:p>
          <w:p w:rsidR="00D56AA2" w:rsidRDefault="00D56AA2" w:rsidP="00D56AA2">
            <w:pPr>
              <w:jc w:val="both"/>
            </w:pPr>
            <w:r>
              <w:t>Recibimos la visita de Protección Civil que vino a ser una revisión visual solicitada por Dirección de Cultura para que nos den un reporte sobre el estado de las instalaciones de casa cultura para evitar posibles accidentes por problemas en la duela.</w:t>
            </w:r>
          </w:p>
          <w:p w:rsidR="00D56AA2" w:rsidRDefault="00D56AA2" w:rsidP="00D56AA2">
            <w:pPr>
              <w:spacing w:line="360" w:lineRule="auto"/>
              <w:jc w:val="both"/>
              <w:rPr>
                <w:rFonts w:cs="Arial"/>
                <w:b/>
                <w:sz w:val="28"/>
                <w:szCs w:val="28"/>
              </w:rPr>
            </w:pPr>
          </w:p>
          <w:p w:rsidR="00D56AA2" w:rsidRDefault="00D56AA2" w:rsidP="00D56AA2">
            <w:pPr>
              <w:pStyle w:val="Prrafodelista"/>
              <w:numPr>
                <w:ilvl w:val="0"/>
                <w:numId w:val="21"/>
              </w:numPr>
              <w:spacing w:line="360" w:lineRule="auto"/>
              <w:jc w:val="both"/>
              <w:rPr>
                <w:rFonts w:cs="Arial"/>
                <w:b/>
                <w:sz w:val="28"/>
                <w:szCs w:val="28"/>
              </w:rPr>
            </w:pPr>
            <w:r>
              <w:rPr>
                <w:rFonts w:cs="Arial"/>
                <w:b/>
                <w:sz w:val="28"/>
                <w:szCs w:val="28"/>
              </w:rPr>
              <w:t>15/02/2019</w:t>
            </w:r>
          </w:p>
          <w:p w:rsidR="00D56AA2" w:rsidRDefault="00D56AA2" w:rsidP="00D56AA2">
            <w:pPr>
              <w:jc w:val="both"/>
            </w:pPr>
            <w:r>
              <w:t>Salida a GDL.</w:t>
            </w:r>
          </w:p>
          <w:p w:rsidR="00D56AA2" w:rsidRDefault="00D56AA2" w:rsidP="00D56AA2">
            <w:pPr>
              <w:jc w:val="both"/>
            </w:pPr>
          </w:p>
          <w:p w:rsidR="00D56AA2" w:rsidRDefault="00D56AA2" w:rsidP="00D56AA2">
            <w:pPr>
              <w:jc w:val="both"/>
            </w:pPr>
            <w:r>
              <w:t>Se contó con la supervisión del Director de Protección Civil y personal de la base de El Grullo que vinieron a revisar si las instalaciones cuentan con lo necesario para que sirva de refugio en caso de ser necesario.</w:t>
            </w:r>
          </w:p>
          <w:p w:rsidR="00D56AA2" w:rsidRDefault="00D56AA2" w:rsidP="00D56AA2">
            <w:pPr>
              <w:jc w:val="both"/>
            </w:pPr>
            <w:r>
              <w:lastRenderedPageBreak/>
              <w:t>Se atendieron llamadas y personas que preguntan si habrá entrega del apoyo de 65 y más igual la fecha que viene el módulo del INE.</w:t>
            </w:r>
          </w:p>
          <w:p w:rsidR="00D56AA2" w:rsidRDefault="00D56AA2" w:rsidP="00D56AA2">
            <w:pPr>
              <w:jc w:val="both"/>
            </w:pPr>
          </w:p>
          <w:p w:rsidR="00D56AA2" w:rsidRDefault="00D56AA2" w:rsidP="00D56AA2">
            <w:pPr>
              <w:jc w:val="both"/>
            </w:pPr>
            <w:r>
              <w:t>Se elaboraron recibos de nómina de maestros de casa de cultura y se llevaron a tesorería de igual manera se apoyó a la directora de comunicación social a elaborar oficio.</w:t>
            </w:r>
          </w:p>
          <w:p w:rsidR="00D56AA2" w:rsidRDefault="00D56AA2" w:rsidP="00D56AA2">
            <w:pPr>
              <w:jc w:val="both"/>
            </w:pPr>
          </w:p>
          <w:p w:rsidR="00D56AA2" w:rsidRPr="00596880" w:rsidRDefault="00596880" w:rsidP="00596880">
            <w:pPr>
              <w:pStyle w:val="Prrafodelista"/>
              <w:numPr>
                <w:ilvl w:val="0"/>
                <w:numId w:val="21"/>
              </w:numPr>
              <w:jc w:val="both"/>
              <w:rPr>
                <w:rFonts w:cs="Arial"/>
                <w:b/>
                <w:sz w:val="28"/>
                <w:szCs w:val="28"/>
              </w:rPr>
            </w:pPr>
            <w:r w:rsidRPr="00596880">
              <w:rPr>
                <w:rFonts w:cs="Arial"/>
                <w:b/>
                <w:sz w:val="28"/>
                <w:szCs w:val="28"/>
              </w:rPr>
              <w:t>16/02/2019</w:t>
            </w:r>
          </w:p>
          <w:p w:rsidR="00596880" w:rsidRPr="00596880" w:rsidRDefault="00596880" w:rsidP="00596880">
            <w:pPr>
              <w:jc w:val="both"/>
              <w:rPr>
                <w:rFonts w:cs="Arial"/>
                <w:b/>
              </w:rPr>
            </w:pPr>
            <w:r w:rsidRPr="00596880">
              <w:rPr>
                <w:rFonts w:asciiTheme="majorHAnsi" w:hAnsiTheme="majorHAnsi"/>
              </w:rPr>
              <w:t>Se colaboró en la organización del evento en el cual se contaría con la presencia del Diputado Federal, Sergio Mayer a la cual acudimos y participamos en los recorridos así como en la comida que se ofreció.</w:t>
            </w:r>
          </w:p>
          <w:p w:rsidR="00D56AA2" w:rsidRDefault="00D56AA2" w:rsidP="00D56AA2">
            <w:pPr>
              <w:spacing w:line="360" w:lineRule="auto"/>
              <w:jc w:val="both"/>
              <w:rPr>
                <w:rFonts w:cs="Arial"/>
              </w:rPr>
            </w:pPr>
          </w:p>
          <w:p w:rsidR="00596880" w:rsidRDefault="00596880" w:rsidP="00596880">
            <w:pPr>
              <w:pStyle w:val="Prrafodelista"/>
              <w:numPr>
                <w:ilvl w:val="0"/>
                <w:numId w:val="21"/>
              </w:numPr>
              <w:spacing w:line="360" w:lineRule="auto"/>
              <w:jc w:val="both"/>
              <w:rPr>
                <w:rFonts w:cs="Arial"/>
                <w:b/>
                <w:sz w:val="28"/>
                <w:szCs w:val="28"/>
              </w:rPr>
            </w:pPr>
            <w:r w:rsidRPr="00596880">
              <w:rPr>
                <w:rFonts w:cs="Arial"/>
                <w:b/>
                <w:sz w:val="28"/>
                <w:szCs w:val="28"/>
              </w:rPr>
              <w:t>18/02/2019</w:t>
            </w:r>
          </w:p>
          <w:p w:rsidR="00596880" w:rsidRPr="00596880" w:rsidRDefault="00596880" w:rsidP="00596880">
            <w:pPr>
              <w:jc w:val="both"/>
              <w:rPr>
                <w:rFonts w:asciiTheme="majorHAnsi" w:hAnsiTheme="majorHAnsi"/>
              </w:rPr>
            </w:pPr>
            <w:r w:rsidRPr="00596880">
              <w:rPr>
                <w:rFonts w:asciiTheme="majorHAnsi" w:hAnsiTheme="majorHAnsi"/>
              </w:rPr>
              <w:t>Se recibió por parte del Fondo Nacional para la Cultura y las Artes (FONCA) vía correo electrónico la solicitud de una carta invitación para ultimar detalles sobre la visita y presentación en el mes de agosto  del Ballet contemporáneo del maestro Héctor Hernández. Se le dio respuesta a dicha solicitud.</w:t>
            </w:r>
          </w:p>
          <w:p w:rsidR="00596880" w:rsidRPr="00596880" w:rsidRDefault="00596880" w:rsidP="00596880">
            <w:pPr>
              <w:jc w:val="both"/>
              <w:rPr>
                <w:rFonts w:asciiTheme="majorHAnsi" w:hAnsiTheme="majorHAnsi"/>
              </w:rPr>
            </w:pPr>
          </w:p>
          <w:p w:rsidR="00596880" w:rsidRPr="00596880" w:rsidRDefault="00596880" w:rsidP="00596880">
            <w:pPr>
              <w:jc w:val="both"/>
              <w:rPr>
                <w:rFonts w:asciiTheme="majorHAnsi" w:hAnsiTheme="majorHAnsi"/>
              </w:rPr>
            </w:pPr>
            <w:r w:rsidRPr="00596880">
              <w:rPr>
                <w:rFonts w:asciiTheme="majorHAnsi" w:hAnsiTheme="majorHAnsi"/>
              </w:rPr>
              <w:t>Se atendió la solicitud de eventos culturales por parte del delegado de la comunidad de San Isidro.</w:t>
            </w:r>
          </w:p>
          <w:p w:rsidR="00596880" w:rsidRPr="00596880" w:rsidRDefault="00596880" w:rsidP="00596880">
            <w:pPr>
              <w:jc w:val="both"/>
              <w:rPr>
                <w:rFonts w:asciiTheme="majorHAnsi" w:hAnsiTheme="majorHAnsi"/>
              </w:rPr>
            </w:pPr>
          </w:p>
          <w:p w:rsidR="00596880" w:rsidRPr="00596880" w:rsidRDefault="00596880" w:rsidP="00596880">
            <w:pPr>
              <w:jc w:val="both"/>
              <w:rPr>
                <w:rFonts w:cs="Arial"/>
                <w:b/>
              </w:rPr>
            </w:pPr>
            <w:r w:rsidRPr="00596880">
              <w:rPr>
                <w:rFonts w:asciiTheme="majorHAnsi" w:hAnsiTheme="majorHAnsi"/>
              </w:rPr>
              <w:t>Recibimos la solicitud por parte del director de deportes municipal para el uso de las instalaciones de la casa de la cultura para llevar a cabo una reunión deportiva.</w:t>
            </w:r>
          </w:p>
          <w:p w:rsidR="00596880" w:rsidRPr="00596880" w:rsidRDefault="00596880" w:rsidP="00596880">
            <w:pPr>
              <w:spacing w:line="360" w:lineRule="auto"/>
              <w:jc w:val="both"/>
              <w:rPr>
                <w:rFonts w:cs="Arial"/>
              </w:rPr>
            </w:pPr>
          </w:p>
          <w:p w:rsidR="00CB568D" w:rsidRDefault="008C5EDB" w:rsidP="008C5EDB">
            <w:pPr>
              <w:pStyle w:val="Prrafodelista"/>
              <w:numPr>
                <w:ilvl w:val="0"/>
                <w:numId w:val="21"/>
              </w:numPr>
              <w:spacing w:line="360" w:lineRule="auto"/>
              <w:jc w:val="both"/>
              <w:rPr>
                <w:rFonts w:cs="Arial"/>
                <w:b/>
                <w:sz w:val="28"/>
                <w:szCs w:val="28"/>
              </w:rPr>
            </w:pPr>
            <w:r w:rsidRPr="008C5EDB">
              <w:rPr>
                <w:rFonts w:cs="Arial"/>
                <w:b/>
                <w:sz w:val="28"/>
                <w:szCs w:val="28"/>
              </w:rPr>
              <w:t>19/02/2019</w:t>
            </w:r>
          </w:p>
          <w:p w:rsidR="003D3FA4" w:rsidRDefault="003D3FA4" w:rsidP="003D3FA4">
            <w:pPr>
              <w:jc w:val="both"/>
              <w:rPr>
                <w:rFonts w:asciiTheme="majorHAnsi" w:hAnsiTheme="majorHAnsi"/>
              </w:rPr>
            </w:pPr>
            <w:r w:rsidRPr="003D3FA4">
              <w:rPr>
                <w:rFonts w:asciiTheme="majorHAnsi" w:hAnsiTheme="majorHAnsi"/>
              </w:rPr>
              <w:t xml:space="preserve">Se atendió la llamada del encargado de las fiestas patronales de la cofradía para organizar los eventos culturales de dicha colonia. </w:t>
            </w:r>
          </w:p>
          <w:p w:rsidR="003D3FA4" w:rsidRDefault="003D3FA4" w:rsidP="003D3FA4">
            <w:pPr>
              <w:jc w:val="both"/>
              <w:rPr>
                <w:rFonts w:asciiTheme="majorHAnsi" w:hAnsiTheme="majorHAnsi"/>
              </w:rPr>
            </w:pPr>
            <w:r w:rsidRPr="003D3FA4">
              <w:rPr>
                <w:rFonts w:asciiTheme="majorHAnsi" w:hAnsiTheme="majorHAnsi"/>
              </w:rPr>
              <w:t xml:space="preserve">Se recibió llamada del municipio de San Gabriel solicitando al ballet de casa cultura como intercambio cultural para presentarse en una de sus localidades. </w:t>
            </w:r>
          </w:p>
          <w:p w:rsidR="003D3FA4" w:rsidRDefault="003D3FA4" w:rsidP="003D3FA4">
            <w:pPr>
              <w:jc w:val="both"/>
              <w:rPr>
                <w:rFonts w:asciiTheme="majorHAnsi" w:hAnsiTheme="majorHAnsi"/>
              </w:rPr>
            </w:pPr>
            <w:r w:rsidRPr="003D3FA4">
              <w:rPr>
                <w:rFonts w:asciiTheme="majorHAnsi" w:hAnsiTheme="majorHAnsi"/>
              </w:rPr>
              <w:t xml:space="preserve">Se dio respuesta a la solicitud por parte del centro de salud para hacer uso de las instalaciones de la casa de la cultura así como del mueble, sonido y proyector el día 11 de marzo. </w:t>
            </w:r>
          </w:p>
          <w:p w:rsidR="003D3FA4" w:rsidRDefault="003D3FA4" w:rsidP="003D3FA4">
            <w:pPr>
              <w:jc w:val="both"/>
              <w:rPr>
                <w:rFonts w:asciiTheme="majorHAnsi" w:hAnsiTheme="majorHAnsi"/>
              </w:rPr>
            </w:pPr>
            <w:r w:rsidRPr="003D3FA4">
              <w:rPr>
                <w:rFonts w:asciiTheme="majorHAnsi" w:hAnsiTheme="majorHAnsi"/>
              </w:rPr>
              <w:t xml:space="preserve">Se acudió a la reunión de directores, en las instalaciones de sala de cabildo de la presidencia municipal. Realizamos un inventario del equipo de sonido de casa cultura para revisar lo que hay, lo que falta, lo que sirve y lo que no. </w:t>
            </w:r>
          </w:p>
          <w:p w:rsidR="003D3FA4" w:rsidRDefault="003D3FA4" w:rsidP="003D3FA4">
            <w:pPr>
              <w:jc w:val="both"/>
              <w:rPr>
                <w:rFonts w:asciiTheme="majorHAnsi" w:hAnsiTheme="majorHAnsi"/>
              </w:rPr>
            </w:pPr>
            <w:r w:rsidRPr="003D3FA4">
              <w:rPr>
                <w:rFonts w:asciiTheme="majorHAnsi" w:hAnsiTheme="majorHAnsi"/>
              </w:rPr>
              <w:t xml:space="preserve">Se elaboró en digital el informe del inventario. Se elaboró oficio para solicitar permiso para llevar a revisar el equipo de sonido que ese encuentra en mal estado. Se elaboró oficio para solicitar que se revise la camioneta correspondiente a casa cultura para poder hacer uso de ella. </w:t>
            </w:r>
          </w:p>
          <w:p w:rsidR="003D3FA4" w:rsidRPr="003D3FA4" w:rsidRDefault="003D3FA4" w:rsidP="003D3FA4">
            <w:pPr>
              <w:jc w:val="both"/>
              <w:rPr>
                <w:rFonts w:asciiTheme="majorHAnsi" w:hAnsiTheme="majorHAnsi"/>
              </w:rPr>
            </w:pPr>
            <w:r w:rsidRPr="003D3FA4">
              <w:rPr>
                <w:rFonts w:asciiTheme="majorHAnsi" w:hAnsiTheme="majorHAnsi"/>
              </w:rPr>
              <w:t>Se elaboró oficio para solicitar el escenario del municipio de El Limón para las festividades del barrio de la Cofradía. Inicie con  los oficios correspondientes para invitar a las instituciones educativas del municipio a participar en los honores a nuestro lábaro patrio con motivo del 198 aniversario de la bandera mexicana.</w:t>
            </w:r>
          </w:p>
          <w:p w:rsidR="003D3FA4" w:rsidRDefault="003D3FA4" w:rsidP="008C5EDB">
            <w:pPr>
              <w:spacing w:line="360" w:lineRule="auto"/>
              <w:jc w:val="both"/>
              <w:rPr>
                <w:rFonts w:cs="Arial"/>
                <w:b/>
                <w:sz w:val="28"/>
                <w:szCs w:val="28"/>
              </w:rPr>
            </w:pPr>
          </w:p>
          <w:p w:rsidR="003D3FA4" w:rsidRDefault="003D3FA4" w:rsidP="008C5EDB">
            <w:pPr>
              <w:spacing w:line="360" w:lineRule="auto"/>
              <w:jc w:val="both"/>
              <w:rPr>
                <w:rFonts w:cs="Arial"/>
                <w:b/>
                <w:sz w:val="28"/>
                <w:szCs w:val="28"/>
              </w:rPr>
            </w:pPr>
          </w:p>
          <w:p w:rsidR="003D3FA4" w:rsidRDefault="003D3FA4" w:rsidP="008C5EDB">
            <w:pPr>
              <w:spacing w:line="360" w:lineRule="auto"/>
              <w:jc w:val="both"/>
              <w:rPr>
                <w:rFonts w:cs="Arial"/>
                <w:b/>
                <w:sz w:val="28"/>
                <w:szCs w:val="28"/>
              </w:rPr>
            </w:pPr>
          </w:p>
          <w:p w:rsidR="003D3FA4" w:rsidRDefault="003D3FA4" w:rsidP="003D3FA4">
            <w:pPr>
              <w:spacing w:line="360" w:lineRule="auto"/>
              <w:jc w:val="both"/>
              <w:rPr>
                <w:rFonts w:cs="Arial"/>
                <w:b/>
                <w:sz w:val="28"/>
                <w:szCs w:val="28"/>
              </w:rPr>
            </w:pPr>
          </w:p>
          <w:p w:rsidR="003D3FA4" w:rsidRDefault="003D3FA4" w:rsidP="003D3FA4">
            <w:pPr>
              <w:pStyle w:val="Prrafodelista"/>
              <w:numPr>
                <w:ilvl w:val="0"/>
                <w:numId w:val="21"/>
              </w:numPr>
              <w:spacing w:line="360" w:lineRule="auto"/>
              <w:jc w:val="both"/>
              <w:rPr>
                <w:rFonts w:cs="Arial"/>
                <w:b/>
                <w:sz w:val="28"/>
                <w:szCs w:val="28"/>
              </w:rPr>
            </w:pPr>
            <w:r>
              <w:rPr>
                <w:rFonts w:cs="Arial"/>
                <w:b/>
                <w:sz w:val="28"/>
                <w:szCs w:val="28"/>
              </w:rPr>
              <w:t>20/02/2019</w:t>
            </w:r>
          </w:p>
          <w:p w:rsidR="003D3FA4" w:rsidRPr="003D3FA4" w:rsidRDefault="003D3FA4" w:rsidP="003D3FA4">
            <w:pPr>
              <w:jc w:val="both"/>
              <w:rPr>
                <w:rFonts w:asciiTheme="majorHAnsi" w:hAnsiTheme="majorHAnsi"/>
              </w:rPr>
            </w:pPr>
            <w:r w:rsidRPr="003D3FA4">
              <w:rPr>
                <w:rFonts w:asciiTheme="majorHAnsi" w:hAnsiTheme="majorHAnsi"/>
              </w:rPr>
              <w:t xml:space="preserve">Tuvimos la visita del módulo del INE y se les brindó todas las facilidades para su trabajo. </w:t>
            </w:r>
          </w:p>
          <w:p w:rsidR="003D3FA4" w:rsidRPr="003D3FA4" w:rsidRDefault="003D3FA4" w:rsidP="003D3FA4">
            <w:pPr>
              <w:jc w:val="both"/>
              <w:rPr>
                <w:rFonts w:asciiTheme="majorHAnsi" w:hAnsiTheme="majorHAnsi"/>
              </w:rPr>
            </w:pPr>
          </w:p>
          <w:p w:rsidR="003D3FA4" w:rsidRPr="003D3FA4" w:rsidRDefault="003D3FA4" w:rsidP="003D3FA4">
            <w:pPr>
              <w:jc w:val="both"/>
              <w:rPr>
                <w:rFonts w:asciiTheme="majorHAnsi" w:hAnsiTheme="majorHAnsi"/>
              </w:rPr>
            </w:pPr>
            <w:r w:rsidRPr="003D3FA4">
              <w:rPr>
                <w:rFonts w:asciiTheme="majorHAnsi" w:hAnsiTheme="majorHAnsi"/>
              </w:rPr>
              <w:t>Se terminaron los oficios para invitar a las escuelas a los correspondientes honores a la bandera el próximo domingo 24.</w:t>
            </w:r>
          </w:p>
          <w:p w:rsidR="003D3FA4" w:rsidRPr="003D3FA4" w:rsidRDefault="003D3FA4" w:rsidP="003D3FA4">
            <w:pPr>
              <w:jc w:val="both"/>
              <w:rPr>
                <w:rFonts w:asciiTheme="majorHAnsi" w:hAnsiTheme="majorHAnsi"/>
              </w:rPr>
            </w:pPr>
          </w:p>
          <w:p w:rsidR="003D3FA4" w:rsidRPr="003D3FA4" w:rsidRDefault="003D3FA4" w:rsidP="003D3FA4">
            <w:pPr>
              <w:jc w:val="both"/>
              <w:rPr>
                <w:rFonts w:asciiTheme="majorHAnsi" w:hAnsiTheme="majorHAnsi"/>
              </w:rPr>
            </w:pPr>
            <w:r w:rsidRPr="003D3FA4">
              <w:rPr>
                <w:rFonts w:asciiTheme="majorHAnsi" w:hAnsiTheme="majorHAnsi"/>
              </w:rPr>
              <w:t>Se atendió una llamada del municipio de San Gabriel para corroborar que el ballet asistirá a una de sus comunidades.</w:t>
            </w:r>
          </w:p>
          <w:p w:rsidR="003D3FA4" w:rsidRPr="003D3FA4" w:rsidRDefault="003D3FA4" w:rsidP="003D3FA4">
            <w:pPr>
              <w:jc w:val="both"/>
              <w:rPr>
                <w:rFonts w:asciiTheme="majorHAnsi" w:hAnsiTheme="majorHAnsi"/>
              </w:rPr>
            </w:pPr>
          </w:p>
          <w:p w:rsidR="003D3FA4" w:rsidRDefault="003D3FA4" w:rsidP="003D3FA4">
            <w:pPr>
              <w:jc w:val="both"/>
              <w:rPr>
                <w:rFonts w:asciiTheme="majorHAnsi" w:hAnsiTheme="majorHAnsi"/>
              </w:rPr>
            </w:pPr>
            <w:r w:rsidRPr="003D3FA4">
              <w:rPr>
                <w:rFonts w:asciiTheme="majorHAnsi" w:hAnsiTheme="majorHAnsi"/>
              </w:rPr>
              <w:t>Contactamos a la encargada de la escolta oficial del municipio para que nos apoyen en los honores a la bandera del próximo domingo.</w:t>
            </w:r>
          </w:p>
          <w:p w:rsidR="003D3FA4" w:rsidRDefault="003D3FA4" w:rsidP="003D3FA4">
            <w:pPr>
              <w:jc w:val="both"/>
              <w:rPr>
                <w:rFonts w:asciiTheme="majorHAnsi" w:hAnsiTheme="majorHAnsi"/>
              </w:rPr>
            </w:pPr>
          </w:p>
          <w:p w:rsidR="003D3FA4" w:rsidRDefault="003D3FA4" w:rsidP="003D3FA4">
            <w:pPr>
              <w:pStyle w:val="Prrafodelista"/>
              <w:numPr>
                <w:ilvl w:val="0"/>
                <w:numId w:val="21"/>
              </w:numPr>
              <w:jc w:val="both"/>
              <w:rPr>
                <w:rFonts w:asciiTheme="majorHAnsi" w:hAnsiTheme="majorHAnsi"/>
                <w:b/>
                <w:sz w:val="28"/>
                <w:szCs w:val="28"/>
              </w:rPr>
            </w:pPr>
            <w:r w:rsidRPr="003D3FA4">
              <w:rPr>
                <w:rFonts w:asciiTheme="majorHAnsi" w:hAnsiTheme="majorHAnsi"/>
                <w:b/>
                <w:sz w:val="28"/>
                <w:szCs w:val="28"/>
              </w:rPr>
              <w:t>21/02/2019</w:t>
            </w:r>
          </w:p>
          <w:p w:rsidR="003D3FA4" w:rsidRPr="003D3FA4" w:rsidRDefault="003D3FA4" w:rsidP="003D3FA4">
            <w:pPr>
              <w:jc w:val="both"/>
              <w:rPr>
                <w:rFonts w:asciiTheme="majorHAnsi" w:hAnsiTheme="majorHAnsi"/>
              </w:rPr>
            </w:pPr>
            <w:r w:rsidRPr="003D3FA4">
              <w:rPr>
                <w:rFonts w:asciiTheme="majorHAnsi" w:hAnsiTheme="majorHAnsi"/>
              </w:rPr>
              <w:t>Tuvimos nuevamente la visita del módulo del INE y se les brindó todas las facilidades para su trabajo.</w:t>
            </w:r>
          </w:p>
          <w:p w:rsidR="003D3FA4" w:rsidRPr="003D3FA4" w:rsidRDefault="003D3FA4" w:rsidP="003D3FA4">
            <w:pPr>
              <w:jc w:val="both"/>
              <w:rPr>
                <w:rFonts w:asciiTheme="majorHAnsi" w:hAnsiTheme="majorHAnsi"/>
              </w:rPr>
            </w:pPr>
          </w:p>
          <w:p w:rsidR="003D3FA4" w:rsidRPr="003D3FA4" w:rsidRDefault="003D3FA4" w:rsidP="003D3FA4">
            <w:pPr>
              <w:jc w:val="both"/>
              <w:rPr>
                <w:rFonts w:asciiTheme="majorHAnsi" w:hAnsiTheme="majorHAnsi"/>
              </w:rPr>
            </w:pPr>
            <w:r w:rsidRPr="003D3FA4">
              <w:rPr>
                <w:rFonts w:asciiTheme="majorHAnsi" w:hAnsiTheme="majorHAnsi"/>
              </w:rPr>
              <w:t xml:space="preserve">Se entregaron los oficios de invitación a las escuelas, pidiéndoles su apoyo para que participen con algún acto cívico en la celebración del día de la bandera. </w:t>
            </w:r>
          </w:p>
          <w:p w:rsidR="003D3FA4" w:rsidRPr="003D3FA4" w:rsidRDefault="003D3FA4" w:rsidP="003D3FA4">
            <w:pPr>
              <w:jc w:val="both"/>
              <w:rPr>
                <w:rFonts w:asciiTheme="majorHAnsi" w:hAnsiTheme="majorHAnsi"/>
              </w:rPr>
            </w:pPr>
          </w:p>
          <w:p w:rsidR="003D3FA4" w:rsidRPr="003D3FA4" w:rsidRDefault="003D3FA4" w:rsidP="003D3FA4">
            <w:pPr>
              <w:jc w:val="both"/>
              <w:rPr>
                <w:rFonts w:asciiTheme="majorHAnsi" w:hAnsiTheme="majorHAnsi"/>
              </w:rPr>
            </w:pPr>
            <w:r w:rsidRPr="003D3FA4">
              <w:rPr>
                <w:rFonts w:asciiTheme="majorHAnsi" w:hAnsiTheme="majorHAnsi"/>
              </w:rPr>
              <w:t>Se confirmó vía llamada telefónica la asistencia del ballet folclórico de casa cultura a la comunidad del Tepozal del municipio de San Gabriel.</w:t>
            </w:r>
          </w:p>
          <w:p w:rsidR="003D3FA4" w:rsidRPr="003D3FA4" w:rsidRDefault="003D3FA4" w:rsidP="003D3FA4">
            <w:pPr>
              <w:jc w:val="both"/>
              <w:rPr>
                <w:rFonts w:asciiTheme="majorHAnsi" w:hAnsiTheme="majorHAnsi"/>
              </w:rPr>
            </w:pPr>
          </w:p>
          <w:p w:rsidR="003D3FA4" w:rsidRPr="003D3FA4" w:rsidRDefault="003D3FA4" w:rsidP="003D3FA4">
            <w:pPr>
              <w:jc w:val="both"/>
              <w:rPr>
                <w:rFonts w:asciiTheme="majorHAnsi" w:hAnsiTheme="majorHAnsi"/>
              </w:rPr>
            </w:pPr>
            <w:r w:rsidRPr="003D3FA4">
              <w:rPr>
                <w:rFonts w:asciiTheme="majorHAnsi" w:hAnsiTheme="majorHAnsi"/>
              </w:rPr>
              <w:t>Nos comunicamos con el encargado del sonido actualmente (Beto Michel) para solicitar su apoyo para la colocación del equipo de audio el próximo domingo.</w:t>
            </w:r>
          </w:p>
          <w:p w:rsidR="003D3FA4" w:rsidRPr="003D3FA4" w:rsidRDefault="003D3FA4" w:rsidP="003D3FA4">
            <w:pPr>
              <w:jc w:val="both"/>
              <w:rPr>
                <w:rFonts w:asciiTheme="majorHAnsi" w:hAnsiTheme="majorHAnsi"/>
              </w:rPr>
            </w:pPr>
          </w:p>
          <w:p w:rsidR="003D3FA4" w:rsidRPr="003D3FA4" w:rsidRDefault="003D3FA4" w:rsidP="003D3FA4">
            <w:pPr>
              <w:jc w:val="both"/>
              <w:rPr>
                <w:rFonts w:asciiTheme="majorHAnsi" w:hAnsiTheme="majorHAnsi"/>
                <w:b/>
              </w:rPr>
            </w:pPr>
            <w:r w:rsidRPr="003D3FA4">
              <w:rPr>
                <w:rFonts w:asciiTheme="majorHAnsi" w:hAnsiTheme="majorHAnsi"/>
              </w:rPr>
              <w:t>Nos comunicamos con el maestro Octavio para solicitarle su apoyo en la conducción del evento antes mencionado.</w:t>
            </w:r>
          </w:p>
          <w:p w:rsidR="003D3FA4" w:rsidRDefault="003D3FA4" w:rsidP="003D3FA4">
            <w:pPr>
              <w:jc w:val="both"/>
              <w:rPr>
                <w:rFonts w:asciiTheme="majorHAnsi" w:hAnsiTheme="majorHAnsi"/>
              </w:rPr>
            </w:pPr>
          </w:p>
          <w:p w:rsidR="00853D35" w:rsidRDefault="00853D35" w:rsidP="00853D35">
            <w:pPr>
              <w:pStyle w:val="Prrafodelista"/>
              <w:numPr>
                <w:ilvl w:val="0"/>
                <w:numId w:val="21"/>
              </w:numPr>
              <w:jc w:val="both"/>
              <w:rPr>
                <w:rFonts w:asciiTheme="majorHAnsi" w:hAnsiTheme="majorHAnsi"/>
                <w:b/>
                <w:sz w:val="28"/>
                <w:szCs w:val="28"/>
              </w:rPr>
            </w:pPr>
            <w:r w:rsidRPr="00853D35">
              <w:rPr>
                <w:rFonts w:asciiTheme="majorHAnsi" w:hAnsiTheme="majorHAnsi"/>
                <w:b/>
                <w:sz w:val="28"/>
                <w:szCs w:val="28"/>
              </w:rPr>
              <w:t>22/02/2019</w:t>
            </w:r>
          </w:p>
          <w:p w:rsidR="00853D35" w:rsidRPr="00853D35" w:rsidRDefault="00853D35" w:rsidP="00853D35">
            <w:pPr>
              <w:jc w:val="both"/>
              <w:rPr>
                <w:rFonts w:asciiTheme="majorHAnsi" w:hAnsiTheme="majorHAnsi"/>
              </w:rPr>
            </w:pPr>
            <w:r w:rsidRPr="00853D35">
              <w:rPr>
                <w:rFonts w:asciiTheme="majorHAnsi" w:hAnsiTheme="majorHAnsi"/>
              </w:rPr>
              <w:t>Tuvimos nuevamente la visita del módulo del INE y se les brindó todas las facilidades para su trabajo.</w:t>
            </w:r>
          </w:p>
          <w:p w:rsidR="00853D35" w:rsidRPr="00853D35" w:rsidRDefault="00853D35" w:rsidP="00853D35">
            <w:pPr>
              <w:jc w:val="both"/>
              <w:rPr>
                <w:rFonts w:asciiTheme="majorHAnsi" w:hAnsiTheme="majorHAnsi"/>
              </w:rPr>
            </w:pPr>
          </w:p>
          <w:p w:rsidR="00853D35" w:rsidRPr="00853D35" w:rsidRDefault="00853D35" w:rsidP="00853D35">
            <w:pPr>
              <w:jc w:val="both"/>
              <w:rPr>
                <w:rFonts w:asciiTheme="majorHAnsi" w:hAnsiTheme="majorHAnsi"/>
              </w:rPr>
            </w:pPr>
            <w:r w:rsidRPr="00853D35">
              <w:rPr>
                <w:rFonts w:asciiTheme="majorHAnsi" w:hAnsiTheme="majorHAnsi"/>
              </w:rPr>
              <w:t>Se vieron los últimos detalles para el evento del día de la bandera que se llevara a cabo el domingo.</w:t>
            </w:r>
          </w:p>
          <w:p w:rsidR="00853D35" w:rsidRPr="00853D35" w:rsidRDefault="00853D35" w:rsidP="00853D35">
            <w:pPr>
              <w:jc w:val="both"/>
              <w:rPr>
                <w:rFonts w:asciiTheme="majorHAnsi" w:hAnsiTheme="majorHAnsi"/>
              </w:rPr>
            </w:pPr>
          </w:p>
          <w:p w:rsidR="00853D35" w:rsidRPr="00853D35" w:rsidRDefault="00853D35" w:rsidP="00853D35">
            <w:pPr>
              <w:jc w:val="both"/>
              <w:rPr>
                <w:rFonts w:asciiTheme="majorHAnsi" w:hAnsiTheme="majorHAnsi"/>
              </w:rPr>
            </w:pPr>
            <w:r w:rsidRPr="00853D35">
              <w:rPr>
                <w:rFonts w:asciiTheme="majorHAnsi" w:hAnsiTheme="majorHAnsi"/>
              </w:rPr>
              <w:t>Se atendió llamada del encargado de las fiestas patronales de la cofradía para algunos detalles de los eventos que se llevaran a cabo.</w:t>
            </w:r>
          </w:p>
          <w:p w:rsidR="00853D35" w:rsidRPr="00853D35" w:rsidRDefault="00853D35" w:rsidP="00853D35">
            <w:pPr>
              <w:jc w:val="both"/>
              <w:rPr>
                <w:rFonts w:asciiTheme="majorHAnsi" w:hAnsiTheme="majorHAnsi"/>
              </w:rPr>
            </w:pPr>
          </w:p>
          <w:p w:rsidR="00853D35" w:rsidRPr="00853D35" w:rsidRDefault="00853D35" w:rsidP="00853D35">
            <w:pPr>
              <w:jc w:val="both"/>
              <w:rPr>
                <w:rFonts w:asciiTheme="majorHAnsi" w:hAnsiTheme="majorHAnsi"/>
              </w:rPr>
            </w:pPr>
            <w:r w:rsidRPr="00853D35">
              <w:rPr>
                <w:rFonts w:asciiTheme="majorHAnsi" w:hAnsiTheme="majorHAnsi"/>
              </w:rPr>
              <w:t>Se terminaron de entregar oficios a las escuelas para solicitar su apoyo para que participen en el evento cívico en la celebración del día de la bandera.</w:t>
            </w:r>
          </w:p>
          <w:p w:rsidR="00853D35" w:rsidRPr="00853D35" w:rsidRDefault="00853D35" w:rsidP="00853D35">
            <w:pPr>
              <w:jc w:val="both"/>
              <w:rPr>
                <w:rFonts w:asciiTheme="majorHAnsi" w:hAnsiTheme="majorHAnsi"/>
                <w:b/>
              </w:rPr>
            </w:pPr>
          </w:p>
          <w:p w:rsidR="00853D35" w:rsidRPr="00853D35" w:rsidRDefault="00853D35" w:rsidP="00853D35">
            <w:pPr>
              <w:jc w:val="both"/>
              <w:rPr>
                <w:rFonts w:asciiTheme="majorHAnsi" w:hAnsiTheme="majorHAnsi"/>
              </w:rPr>
            </w:pPr>
            <w:r w:rsidRPr="00853D35">
              <w:rPr>
                <w:rFonts w:asciiTheme="majorHAnsi" w:hAnsiTheme="majorHAnsi"/>
              </w:rPr>
              <w:t>Se atendieron llamadas y personas que pedían información sobre el INE.</w:t>
            </w:r>
          </w:p>
          <w:p w:rsidR="00853D35" w:rsidRPr="00853D35" w:rsidRDefault="00853D35" w:rsidP="00853D35">
            <w:pPr>
              <w:jc w:val="both"/>
              <w:rPr>
                <w:rFonts w:asciiTheme="majorHAnsi" w:hAnsiTheme="majorHAnsi"/>
              </w:rPr>
            </w:pPr>
          </w:p>
          <w:p w:rsidR="00853D35" w:rsidRPr="00853D35" w:rsidRDefault="00853D35" w:rsidP="00853D35">
            <w:pPr>
              <w:jc w:val="both"/>
              <w:rPr>
                <w:rFonts w:asciiTheme="majorHAnsi" w:hAnsiTheme="majorHAnsi"/>
              </w:rPr>
            </w:pPr>
            <w:r w:rsidRPr="00853D35">
              <w:rPr>
                <w:rFonts w:asciiTheme="majorHAnsi" w:hAnsiTheme="majorHAnsi"/>
              </w:rPr>
              <w:t>Se recogió y se puso en su lugar el mueble que se le facilito a personal del INE.</w:t>
            </w:r>
          </w:p>
          <w:p w:rsidR="00853D35" w:rsidRPr="00853D35" w:rsidRDefault="00853D35" w:rsidP="00853D35">
            <w:pPr>
              <w:jc w:val="both"/>
              <w:rPr>
                <w:rFonts w:asciiTheme="majorHAnsi" w:hAnsiTheme="majorHAnsi"/>
                <w:b/>
                <w:sz w:val="28"/>
                <w:szCs w:val="28"/>
              </w:rPr>
            </w:pPr>
          </w:p>
          <w:p w:rsidR="00853D35" w:rsidRPr="00853D35" w:rsidRDefault="00853D35" w:rsidP="00853D35">
            <w:pPr>
              <w:jc w:val="both"/>
              <w:rPr>
                <w:rFonts w:asciiTheme="majorHAnsi" w:hAnsiTheme="majorHAnsi"/>
              </w:rPr>
            </w:pPr>
          </w:p>
          <w:p w:rsidR="003D3FA4" w:rsidRPr="003D3FA4" w:rsidRDefault="003D3FA4" w:rsidP="003D3FA4">
            <w:pPr>
              <w:spacing w:line="360" w:lineRule="auto"/>
              <w:jc w:val="both"/>
              <w:rPr>
                <w:rFonts w:cs="Arial"/>
                <w:b/>
                <w:sz w:val="28"/>
                <w:szCs w:val="28"/>
              </w:rPr>
            </w:pPr>
          </w:p>
          <w:p w:rsidR="003D3FA4" w:rsidRDefault="003D3FA4" w:rsidP="008C5EDB">
            <w:pPr>
              <w:spacing w:line="360" w:lineRule="auto"/>
              <w:jc w:val="both"/>
              <w:rPr>
                <w:rFonts w:cs="Arial"/>
                <w:b/>
                <w:sz w:val="28"/>
                <w:szCs w:val="28"/>
              </w:rPr>
            </w:pPr>
          </w:p>
          <w:p w:rsidR="00853D35" w:rsidRDefault="00853D35" w:rsidP="00853D35">
            <w:pPr>
              <w:pStyle w:val="Prrafodelista"/>
              <w:numPr>
                <w:ilvl w:val="0"/>
                <w:numId w:val="21"/>
              </w:numPr>
              <w:spacing w:line="360" w:lineRule="auto"/>
              <w:jc w:val="both"/>
              <w:rPr>
                <w:rFonts w:cs="Arial"/>
                <w:b/>
                <w:sz w:val="28"/>
                <w:szCs w:val="28"/>
              </w:rPr>
            </w:pPr>
            <w:r>
              <w:rPr>
                <w:rFonts w:cs="Arial"/>
                <w:b/>
                <w:sz w:val="28"/>
                <w:szCs w:val="28"/>
              </w:rPr>
              <w:t>24/02/2019</w:t>
            </w:r>
          </w:p>
          <w:p w:rsidR="00853D35" w:rsidRDefault="00853D35" w:rsidP="00853D35">
            <w:pPr>
              <w:jc w:val="both"/>
              <w:rPr>
                <w:rFonts w:asciiTheme="majorHAnsi" w:hAnsiTheme="majorHAnsi"/>
              </w:rPr>
            </w:pPr>
            <w:r w:rsidRPr="00853D35">
              <w:rPr>
                <w:rFonts w:asciiTheme="majorHAnsi" w:hAnsiTheme="majorHAnsi"/>
              </w:rPr>
              <w:t>Se llevó a cabo los honores a la bandera los cuales se organizaron por parte de la Dirección de Cultura.</w:t>
            </w:r>
          </w:p>
          <w:p w:rsidR="00853D35" w:rsidRDefault="00853D35" w:rsidP="00853D35">
            <w:pPr>
              <w:jc w:val="both"/>
              <w:rPr>
                <w:rFonts w:asciiTheme="majorHAnsi" w:hAnsiTheme="majorHAnsi"/>
              </w:rPr>
            </w:pPr>
          </w:p>
          <w:p w:rsidR="00853D35" w:rsidRDefault="00853D35" w:rsidP="00853D35">
            <w:pPr>
              <w:pStyle w:val="Prrafodelista"/>
              <w:numPr>
                <w:ilvl w:val="0"/>
                <w:numId w:val="21"/>
              </w:numPr>
              <w:jc w:val="both"/>
              <w:rPr>
                <w:rFonts w:cs="Arial"/>
                <w:b/>
                <w:sz w:val="28"/>
                <w:szCs w:val="28"/>
              </w:rPr>
            </w:pPr>
            <w:r>
              <w:rPr>
                <w:rFonts w:cs="Arial"/>
                <w:b/>
                <w:sz w:val="28"/>
                <w:szCs w:val="28"/>
              </w:rPr>
              <w:t>25</w:t>
            </w:r>
            <w:r w:rsidRPr="00853D35">
              <w:rPr>
                <w:rFonts w:cs="Arial"/>
                <w:b/>
                <w:sz w:val="28"/>
                <w:szCs w:val="28"/>
              </w:rPr>
              <w:t>/02/2019</w:t>
            </w:r>
          </w:p>
          <w:p w:rsidR="00313794" w:rsidRPr="00313794" w:rsidRDefault="00313794" w:rsidP="00313794">
            <w:pPr>
              <w:jc w:val="both"/>
              <w:rPr>
                <w:rFonts w:asciiTheme="majorHAnsi" w:hAnsiTheme="majorHAnsi"/>
              </w:rPr>
            </w:pPr>
            <w:r w:rsidRPr="00313794">
              <w:rPr>
                <w:rFonts w:asciiTheme="majorHAnsi" w:hAnsiTheme="majorHAnsi"/>
              </w:rPr>
              <w:t>Se imprimieron listas de asistencia de maestros y personal que labora en casa de cultura.</w:t>
            </w:r>
          </w:p>
          <w:p w:rsidR="00313794" w:rsidRPr="00313794" w:rsidRDefault="00313794" w:rsidP="00313794">
            <w:pPr>
              <w:jc w:val="both"/>
              <w:rPr>
                <w:rFonts w:asciiTheme="majorHAnsi" w:hAnsiTheme="majorHAnsi"/>
              </w:rPr>
            </w:pPr>
          </w:p>
          <w:p w:rsidR="00313794" w:rsidRPr="00313794" w:rsidRDefault="00313794" w:rsidP="00313794">
            <w:pPr>
              <w:jc w:val="both"/>
              <w:rPr>
                <w:rFonts w:asciiTheme="majorHAnsi" w:hAnsiTheme="majorHAnsi"/>
              </w:rPr>
            </w:pPr>
            <w:r w:rsidRPr="00313794">
              <w:rPr>
                <w:rFonts w:asciiTheme="majorHAnsi" w:hAnsiTheme="majorHAnsi"/>
              </w:rPr>
              <w:t>Recibimos llamadas para atender diferentes asuntos relacionados con cultura.</w:t>
            </w:r>
          </w:p>
          <w:p w:rsidR="00313794" w:rsidRPr="00313794" w:rsidRDefault="00313794" w:rsidP="00313794">
            <w:pPr>
              <w:jc w:val="both"/>
              <w:rPr>
                <w:rFonts w:asciiTheme="majorHAnsi" w:hAnsiTheme="majorHAnsi"/>
              </w:rPr>
            </w:pPr>
          </w:p>
          <w:p w:rsidR="00313794" w:rsidRPr="00313794" w:rsidRDefault="00313794" w:rsidP="00313794">
            <w:pPr>
              <w:jc w:val="both"/>
              <w:rPr>
                <w:rFonts w:asciiTheme="majorHAnsi" w:hAnsiTheme="majorHAnsi"/>
              </w:rPr>
            </w:pPr>
            <w:r w:rsidRPr="00313794">
              <w:rPr>
                <w:rFonts w:asciiTheme="majorHAnsi" w:hAnsiTheme="majorHAnsi"/>
              </w:rPr>
              <w:t>Terminamos de elaborar informe semanal y se entregó en la presidencia.</w:t>
            </w:r>
          </w:p>
          <w:p w:rsidR="00313794" w:rsidRPr="00313794" w:rsidRDefault="00313794" w:rsidP="00313794">
            <w:pPr>
              <w:jc w:val="both"/>
              <w:rPr>
                <w:rFonts w:asciiTheme="majorHAnsi" w:hAnsiTheme="majorHAnsi"/>
              </w:rPr>
            </w:pPr>
          </w:p>
          <w:p w:rsidR="00313794" w:rsidRPr="00313794" w:rsidRDefault="00313794" w:rsidP="00313794">
            <w:pPr>
              <w:jc w:val="both"/>
              <w:rPr>
                <w:rFonts w:asciiTheme="majorHAnsi" w:hAnsiTheme="majorHAnsi"/>
              </w:rPr>
            </w:pPr>
            <w:r w:rsidRPr="00313794">
              <w:rPr>
                <w:rFonts w:asciiTheme="majorHAnsi" w:hAnsiTheme="majorHAnsi"/>
              </w:rPr>
              <w:t>Se atendió al Señor Daniel García que solicita evento cultural para la comunidad de Tecomatlán de este municipio y de igual manera se le confirmo la asistencia del ballet para el evento.</w:t>
            </w:r>
          </w:p>
          <w:p w:rsidR="00313794" w:rsidRPr="00313794" w:rsidRDefault="00313794" w:rsidP="00313794">
            <w:pPr>
              <w:jc w:val="both"/>
              <w:rPr>
                <w:rFonts w:asciiTheme="majorHAnsi" w:hAnsiTheme="majorHAnsi"/>
              </w:rPr>
            </w:pPr>
          </w:p>
          <w:p w:rsidR="00313794" w:rsidRPr="00313794" w:rsidRDefault="00313794" w:rsidP="00313794">
            <w:pPr>
              <w:jc w:val="both"/>
              <w:rPr>
                <w:rFonts w:asciiTheme="majorHAnsi" w:hAnsiTheme="majorHAnsi"/>
              </w:rPr>
            </w:pPr>
            <w:r w:rsidRPr="00313794">
              <w:rPr>
                <w:rFonts w:asciiTheme="majorHAnsi" w:hAnsiTheme="majorHAnsi"/>
              </w:rPr>
              <w:t>Atendimos al Sr. Pedro Cisneros Preciado para ver detalles de las fiestas de la cofradía.</w:t>
            </w:r>
          </w:p>
          <w:p w:rsidR="00313794" w:rsidRPr="00313794" w:rsidRDefault="00313794" w:rsidP="00313794">
            <w:pPr>
              <w:jc w:val="both"/>
              <w:rPr>
                <w:rFonts w:asciiTheme="majorHAnsi" w:hAnsiTheme="majorHAnsi"/>
              </w:rPr>
            </w:pPr>
          </w:p>
          <w:p w:rsidR="00313794" w:rsidRDefault="00313794" w:rsidP="00313794">
            <w:pPr>
              <w:jc w:val="both"/>
              <w:rPr>
                <w:rFonts w:asciiTheme="majorHAnsi" w:hAnsiTheme="majorHAnsi"/>
              </w:rPr>
            </w:pPr>
            <w:r w:rsidRPr="00313794">
              <w:rPr>
                <w:rFonts w:asciiTheme="majorHAnsi" w:hAnsiTheme="majorHAnsi"/>
              </w:rPr>
              <w:t>trabajamos en conseguir intercambios culturales para la cofradía</w:t>
            </w:r>
          </w:p>
          <w:p w:rsidR="00313794" w:rsidRDefault="00313794" w:rsidP="00313794">
            <w:pPr>
              <w:jc w:val="both"/>
              <w:rPr>
                <w:rFonts w:asciiTheme="majorHAnsi" w:hAnsiTheme="majorHAnsi"/>
              </w:rPr>
            </w:pPr>
          </w:p>
          <w:p w:rsidR="00313794" w:rsidRDefault="00313794" w:rsidP="00313794">
            <w:pPr>
              <w:pStyle w:val="Prrafodelista"/>
              <w:numPr>
                <w:ilvl w:val="0"/>
                <w:numId w:val="21"/>
              </w:numPr>
              <w:jc w:val="both"/>
              <w:rPr>
                <w:rFonts w:asciiTheme="majorHAnsi" w:hAnsiTheme="majorHAnsi"/>
                <w:b/>
                <w:sz w:val="28"/>
                <w:szCs w:val="28"/>
              </w:rPr>
            </w:pPr>
            <w:r w:rsidRPr="00313794">
              <w:rPr>
                <w:rFonts w:asciiTheme="majorHAnsi" w:hAnsiTheme="majorHAnsi"/>
                <w:b/>
                <w:sz w:val="28"/>
                <w:szCs w:val="28"/>
              </w:rPr>
              <w:t>26/02/2019</w:t>
            </w:r>
          </w:p>
          <w:p w:rsidR="00313794" w:rsidRPr="00313794" w:rsidRDefault="00313794" w:rsidP="00313794">
            <w:pPr>
              <w:jc w:val="both"/>
              <w:rPr>
                <w:rFonts w:asciiTheme="majorHAnsi" w:hAnsiTheme="majorHAnsi"/>
              </w:rPr>
            </w:pPr>
            <w:r w:rsidRPr="00313794">
              <w:rPr>
                <w:rFonts w:asciiTheme="majorHAnsi" w:hAnsiTheme="majorHAnsi"/>
              </w:rPr>
              <w:t>Se recibió llamada del Director de Cultura del Municipio de Tolimán para asuntos relacionados con Cultura.</w:t>
            </w:r>
          </w:p>
          <w:p w:rsidR="00313794" w:rsidRPr="00313794" w:rsidRDefault="00313794" w:rsidP="00313794">
            <w:pPr>
              <w:jc w:val="both"/>
              <w:rPr>
                <w:rFonts w:asciiTheme="majorHAnsi" w:hAnsiTheme="majorHAnsi"/>
              </w:rPr>
            </w:pPr>
          </w:p>
          <w:p w:rsidR="00313794" w:rsidRPr="00313794" w:rsidRDefault="00313794" w:rsidP="00313794">
            <w:pPr>
              <w:jc w:val="both"/>
              <w:rPr>
                <w:rFonts w:asciiTheme="majorHAnsi" w:hAnsiTheme="majorHAnsi"/>
              </w:rPr>
            </w:pPr>
            <w:r w:rsidRPr="00313794">
              <w:rPr>
                <w:rFonts w:asciiTheme="majorHAnsi" w:hAnsiTheme="majorHAnsi"/>
              </w:rPr>
              <w:t>Se revisó el correo para verificar si hay información importante, en el cual nos encontramos con una invitación para la primera reunión de cultura en Autlán y se confirmó la asistencia de la Regidora y Directora de Cultura.</w:t>
            </w:r>
          </w:p>
          <w:p w:rsidR="00313794" w:rsidRPr="00313794" w:rsidRDefault="00313794" w:rsidP="00313794">
            <w:pPr>
              <w:jc w:val="both"/>
              <w:rPr>
                <w:rFonts w:asciiTheme="majorHAnsi" w:hAnsiTheme="majorHAnsi"/>
              </w:rPr>
            </w:pPr>
          </w:p>
          <w:p w:rsidR="00313794" w:rsidRPr="00313794" w:rsidRDefault="00313794" w:rsidP="00313794">
            <w:pPr>
              <w:jc w:val="both"/>
              <w:rPr>
                <w:rFonts w:asciiTheme="majorHAnsi" w:hAnsiTheme="majorHAnsi"/>
              </w:rPr>
            </w:pPr>
            <w:r w:rsidRPr="00313794">
              <w:rPr>
                <w:rFonts w:asciiTheme="majorHAnsi" w:hAnsiTheme="majorHAnsi"/>
              </w:rPr>
              <w:t>Se recibieron llamadas para asuntos relacionados con Cultura.</w:t>
            </w:r>
          </w:p>
          <w:p w:rsidR="00313794" w:rsidRPr="00313794" w:rsidRDefault="00313794" w:rsidP="00313794">
            <w:pPr>
              <w:jc w:val="both"/>
              <w:rPr>
                <w:rFonts w:asciiTheme="majorHAnsi" w:hAnsiTheme="majorHAnsi"/>
              </w:rPr>
            </w:pPr>
          </w:p>
          <w:p w:rsidR="00313794" w:rsidRPr="00313794" w:rsidRDefault="00313794" w:rsidP="00313794">
            <w:pPr>
              <w:jc w:val="both"/>
              <w:rPr>
                <w:rFonts w:asciiTheme="majorHAnsi" w:hAnsiTheme="majorHAnsi"/>
              </w:rPr>
            </w:pPr>
            <w:r w:rsidRPr="00313794">
              <w:rPr>
                <w:rFonts w:asciiTheme="majorHAnsi" w:hAnsiTheme="majorHAnsi"/>
              </w:rPr>
              <w:t>Se inició a elaborar reporte de actividades semanal así como el mensual.</w:t>
            </w:r>
          </w:p>
          <w:p w:rsidR="00313794" w:rsidRPr="00313794" w:rsidRDefault="00313794" w:rsidP="00313794">
            <w:pPr>
              <w:jc w:val="both"/>
              <w:rPr>
                <w:rFonts w:asciiTheme="majorHAnsi" w:hAnsiTheme="majorHAnsi"/>
              </w:rPr>
            </w:pPr>
          </w:p>
          <w:p w:rsidR="00313794" w:rsidRPr="00313794" w:rsidRDefault="00313794" w:rsidP="00313794">
            <w:pPr>
              <w:jc w:val="both"/>
              <w:rPr>
                <w:rFonts w:asciiTheme="majorHAnsi" w:hAnsiTheme="majorHAnsi"/>
              </w:rPr>
            </w:pPr>
            <w:r w:rsidRPr="00313794">
              <w:rPr>
                <w:rFonts w:asciiTheme="majorHAnsi" w:hAnsiTheme="majorHAnsi"/>
              </w:rPr>
              <w:t>Atendimos a personas que vinieron a pedir información sobre los talleres que se imparten en casa de cultura.</w:t>
            </w:r>
          </w:p>
          <w:p w:rsidR="00313794" w:rsidRDefault="00313794" w:rsidP="00313794">
            <w:pPr>
              <w:jc w:val="both"/>
              <w:rPr>
                <w:rFonts w:asciiTheme="majorHAnsi" w:hAnsiTheme="majorHAnsi"/>
                <w:b/>
                <w:sz w:val="28"/>
                <w:szCs w:val="28"/>
              </w:rPr>
            </w:pPr>
          </w:p>
          <w:p w:rsidR="00516A6F" w:rsidRDefault="00516A6F" w:rsidP="00516A6F">
            <w:pPr>
              <w:pStyle w:val="Prrafodelista"/>
              <w:numPr>
                <w:ilvl w:val="0"/>
                <w:numId w:val="21"/>
              </w:numPr>
              <w:jc w:val="both"/>
              <w:rPr>
                <w:rFonts w:asciiTheme="majorHAnsi" w:hAnsiTheme="majorHAnsi"/>
                <w:b/>
                <w:sz w:val="28"/>
                <w:szCs w:val="28"/>
              </w:rPr>
            </w:pPr>
            <w:r>
              <w:rPr>
                <w:rFonts w:asciiTheme="majorHAnsi" w:hAnsiTheme="majorHAnsi"/>
                <w:b/>
                <w:sz w:val="28"/>
                <w:szCs w:val="28"/>
              </w:rPr>
              <w:t>27/02/2019</w:t>
            </w:r>
          </w:p>
          <w:p w:rsidR="00516A6F" w:rsidRPr="00516A6F" w:rsidRDefault="00516A6F" w:rsidP="00516A6F">
            <w:pPr>
              <w:jc w:val="both"/>
              <w:rPr>
                <w:rFonts w:asciiTheme="majorHAnsi" w:hAnsiTheme="majorHAnsi"/>
              </w:rPr>
            </w:pPr>
            <w:r w:rsidRPr="00516A6F">
              <w:rPr>
                <w:rFonts w:asciiTheme="majorHAnsi" w:hAnsiTheme="majorHAnsi"/>
              </w:rPr>
              <w:t>Iniciamos revisando el correo para verificar si hay información importante.</w:t>
            </w:r>
          </w:p>
          <w:p w:rsidR="00516A6F" w:rsidRPr="00516A6F" w:rsidRDefault="00516A6F" w:rsidP="00516A6F">
            <w:pPr>
              <w:jc w:val="both"/>
              <w:rPr>
                <w:rFonts w:asciiTheme="majorHAnsi" w:hAnsiTheme="majorHAnsi"/>
              </w:rPr>
            </w:pPr>
          </w:p>
          <w:p w:rsidR="00516A6F" w:rsidRPr="00516A6F" w:rsidRDefault="00516A6F" w:rsidP="00516A6F">
            <w:pPr>
              <w:jc w:val="both"/>
              <w:rPr>
                <w:rFonts w:asciiTheme="majorHAnsi" w:hAnsiTheme="majorHAnsi"/>
              </w:rPr>
            </w:pPr>
            <w:r w:rsidRPr="00516A6F">
              <w:rPr>
                <w:rFonts w:asciiTheme="majorHAnsi" w:hAnsiTheme="majorHAnsi"/>
              </w:rPr>
              <w:t>Atendimos llamadas y personas que preguntan por los horarios de los talleres que se imparten en Casa de Cultura.</w:t>
            </w:r>
          </w:p>
          <w:p w:rsidR="00516A6F" w:rsidRPr="00516A6F" w:rsidRDefault="00516A6F" w:rsidP="00516A6F">
            <w:pPr>
              <w:jc w:val="both"/>
              <w:rPr>
                <w:rFonts w:asciiTheme="majorHAnsi" w:hAnsiTheme="majorHAnsi"/>
              </w:rPr>
            </w:pPr>
          </w:p>
          <w:p w:rsidR="00516A6F" w:rsidRPr="00516A6F" w:rsidRDefault="00516A6F" w:rsidP="00516A6F">
            <w:pPr>
              <w:jc w:val="both"/>
              <w:rPr>
                <w:rFonts w:asciiTheme="majorHAnsi" w:hAnsiTheme="majorHAnsi"/>
              </w:rPr>
            </w:pPr>
            <w:r w:rsidRPr="00516A6F">
              <w:rPr>
                <w:rFonts w:asciiTheme="majorHAnsi" w:hAnsiTheme="majorHAnsi"/>
              </w:rPr>
              <w:t>Se contó con la visita del tesorero para ver algunos detalles del festival del agave con las directoras de Turismo y Cultura, la C. Angélica María Hernández Montión y la Lic. Isabel Cristina Avalos Covarrubias.</w:t>
            </w:r>
          </w:p>
          <w:p w:rsidR="00516A6F" w:rsidRPr="00516A6F" w:rsidRDefault="00516A6F" w:rsidP="00516A6F">
            <w:pPr>
              <w:jc w:val="both"/>
              <w:rPr>
                <w:rFonts w:asciiTheme="majorHAnsi" w:hAnsiTheme="majorHAnsi"/>
                <w:b/>
                <w:sz w:val="28"/>
                <w:szCs w:val="28"/>
              </w:rPr>
            </w:pPr>
          </w:p>
          <w:p w:rsidR="00313794" w:rsidRPr="00313794" w:rsidRDefault="00313794" w:rsidP="00313794">
            <w:pPr>
              <w:jc w:val="both"/>
              <w:rPr>
                <w:rFonts w:asciiTheme="majorHAnsi" w:hAnsiTheme="majorHAnsi"/>
              </w:rPr>
            </w:pPr>
          </w:p>
          <w:p w:rsidR="00313794" w:rsidRPr="00313794" w:rsidRDefault="00313794" w:rsidP="00313794">
            <w:pPr>
              <w:jc w:val="both"/>
              <w:rPr>
                <w:rFonts w:cs="Arial"/>
                <w:b/>
                <w:sz w:val="28"/>
                <w:szCs w:val="28"/>
              </w:rPr>
            </w:pPr>
          </w:p>
          <w:p w:rsidR="00853D35" w:rsidRDefault="00516A6F" w:rsidP="00516A6F">
            <w:pPr>
              <w:pStyle w:val="Prrafodelista"/>
              <w:numPr>
                <w:ilvl w:val="0"/>
                <w:numId w:val="21"/>
              </w:numPr>
              <w:jc w:val="both"/>
              <w:rPr>
                <w:rFonts w:cs="Arial"/>
                <w:b/>
                <w:sz w:val="28"/>
                <w:szCs w:val="28"/>
              </w:rPr>
            </w:pPr>
            <w:r>
              <w:rPr>
                <w:rFonts w:cs="Arial"/>
                <w:b/>
                <w:sz w:val="28"/>
                <w:szCs w:val="28"/>
              </w:rPr>
              <w:lastRenderedPageBreak/>
              <w:t>28/02/2019</w:t>
            </w:r>
          </w:p>
          <w:p w:rsidR="00516A6F" w:rsidRPr="00516A6F" w:rsidRDefault="00516A6F" w:rsidP="00516A6F">
            <w:pPr>
              <w:jc w:val="both"/>
              <w:rPr>
                <w:rFonts w:asciiTheme="majorHAnsi" w:hAnsiTheme="majorHAnsi"/>
              </w:rPr>
            </w:pPr>
            <w:r w:rsidRPr="00516A6F">
              <w:rPr>
                <w:rFonts w:asciiTheme="majorHAnsi" w:hAnsiTheme="majorHAnsi"/>
              </w:rPr>
              <w:t>Se inició el día revisando el correo y se reenvió información del mismo a la Directora de Cultura, Lic. Isabel Cristina Avalos Covarrubias.</w:t>
            </w:r>
          </w:p>
          <w:p w:rsidR="00516A6F" w:rsidRPr="00516A6F" w:rsidRDefault="00516A6F" w:rsidP="00516A6F">
            <w:pPr>
              <w:jc w:val="both"/>
              <w:rPr>
                <w:rFonts w:asciiTheme="majorHAnsi" w:hAnsiTheme="majorHAnsi"/>
              </w:rPr>
            </w:pPr>
          </w:p>
          <w:p w:rsidR="00516A6F" w:rsidRPr="00516A6F" w:rsidRDefault="00516A6F" w:rsidP="00516A6F">
            <w:pPr>
              <w:jc w:val="both"/>
              <w:rPr>
                <w:rFonts w:asciiTheme="majorHAnsi" w:hAnsiTheme="majorHAnsi"/>
              </w:rPr>
            </w:pPr>
            <w:r w:rsidRPr="00516A6F">
              <w:rPr>
                <w:rFonts w:asciiTheme="majorHAnsi" w:hAnsiTheme="majorHAnsi"/>
              </w:rPr>
              <w:t>Se organizaron expedientes.</w:t>
            </w:r>
          </w:p>
          <w:p w:rsidR="00516A6F" w:rsidRPr="00516A6F" w:rsidRDefault="00516A6F" w:rsidP="00516A6F">
            <w:pPr>
              <w:jc w:val="both"/>
              <w:rPr>
                <w:rFonts w:asciiTheme="majorHAnsi" w:hAnsiTheme="majorHAnsi"/>
              </w:rPr>
            </w:pPr>
          </w:p>
          <w:p w:rsidR="00516A6F" w:rsidRPr="00516A6F" w:rsidRDefault="00516A6F" w:rsidP="00516A6F">
            <w:pPr>
              <w:jc w:val="both"/>
              <w:rPr>
                <w:rFonts w:asciiTheme="majorHAnsi" w:hAnsiTheme="majorHAnsi"/>
              </w:rPr>
            </w:pPr>
            <w:r w:rsidRPr="00516A6F">
              <w:rPr>
                <w:rFonts w:asciiTheme="majorHAnsi" w:hAnsiTheme="majorHAnsi"/>
              </w:rPr>
              <w:t>Atendimos personas y llamadas que preguntan por el módulo del INE y por los talleres que se imparten en Casa Cultura.</w:t>
            </w:r>
          </w:p>
          <w:p w:rsidR="00516A6F" w:rsidRPr="00516A6F" w:rsidRDefault="00516A6F" w:rsidP="00516A6F">
            <w:pPr>
              <w:jc w:val="both"/>
              <w:rPr>
                <w:rFonts w:asciiTheme="majorHAnsi" w:hAnsiTheme="majorHAnsi"/>
              </w:rPr>
            </w:pPr>
          </w:p>
          <w:p w:rsidR="00516A6F" w:rsidRPr="00516A6F" w:rsidRDefault="00516A6F" w:rsidP="00516A6F">
            <w:pPr>
              <w:jc w:val="both"/>
              <w:rPr>
                <w:rFonts w:cs="Arial"/>
                <w:b/>
              </w:rPr>
            </w:pPr>
            <w:r w:rsidRPr="00516A6F">
              <w:rPr>
                <w:rFonts w:asciiTheme="majorHAnsi" w:hAnsiTheme="majorHAnsi"/>
              </w:rPr>
              <w:t>Se llevó a cabo una reunión a la cual convoco la Directora del DIF y en la que acudieron las Directoras del IMAJ, TURISMO Y CULTURA, así como el Contralor del H. Ayuntamiento.</w:t>
            </w:r>
          </w:p>
          <w:p w:rsidR="00853D35" w:rsidRPr="00853D35" w:rsidRDefault="00853D35" w:rsidP="00853D35">
            <w:pPr>
              <w:jc w:val="both"/>
              <w:rPr>
                <w:rFonts w:cs="Arial"/>
                <w:b/>
              </w:rPr>
            </w:pPr>
          </w:p>
          <w:p w:rsidR="003D3FA4" w:rsidRDefault="003D3FA4" w:rsidP="008C5EDB">
            <w:pPr>
              <w:spacing w:line="360" w:lineRule="auto"/>
              <w:jc w:val="both"/>
              <w:rPr>
                <w:rFonts w:cs="Arial"/>
                <w:b/>
                <w:sz w:val="28"/>
                <w:szCs w:val="28"/>
              </w:rPr>
            </w:pPr>
          </w:p>
          <w:p w:rsidR="003D3FA4" w:rsidRPr="008C5EDB" w:rsidRDefault="003D3FA4" w:rsidP="008C5EDB">
            <w:pPr>
              <w:spacing w:line="360" w:lineRule="auto"/>
              <w:jc w:val="both"/>
              <w:rPr>
                <w:rFonts w:cs="Arial"/>
                <w:b/>
                <w:sz w:val="28"/>
                <w:szCs w:val="28"/>
              </w:rPr>
            </w:pPr>
          </w:p>
          <w:p w:rsidR="00CB568D" w:rsidRPr="00CB568D" w:rsidRDefault="00CB568D" w:rsidP="00CB568D">
            <w:pPr>
              <w:spacing w:line="360" w:lineRule="auto"/>
              <w:jc w:val="both"/>
              <w:rPr>
                <w:rFonts w:cs="Arial"/>
                <w:b/>
              </w:rPr>
            </w:pPr>
          </w:p>
          <w:p w:rsidR="003D3FA4" w:rsidRPr="00516A6F" w:rsidRDefault="003D3FA4" w:rsidP="00516A6F">
            <w:pPr>
              <w:spacing w:line="360" w:lineRule="auto"/>
              <w:rPr>
                <w:rFonts w:cs="Arial"/>
                <w:b/>
              </w:rPr>
            </w:pPr>
          </w:p>
          <w:p w:rsidR="00A3564A" w:rsidRPr="003D574D" w:rsidRDefault="00A3564A" w:rsidP="003D574D">
            <w:pPr>
              <w:rPr>
                <w:rFonts w:cs="Arial"/>
                <w:sz w:val="40"/>
                <w:szCs w:val="40"/>
              </w:rPr>
            </w:pPr>
          </w:p>
          <w:p w:rsidR="00D56AA2" w:rsidRPr="00D56AA2" w:rsidRDefault="00476491" w:rsidP="00D56AA2">
            <w:pPr>
              <w:pStyle w:val="Encabezado"/>
              <w:tabs>
                <w:tab w:val="clear" w:pos="4419"/>
                <w:tab w:val="clear" w:pos="8838"/>
              </w:tabs>
              <w:jc w:val="center"/>
              <w:rPr>
                <w:rFonts w:cs="Arial"/>
                <w:b/>
                <w:sz w:val="28"/>
                <w:szCs w:val="28"/>
              </w:rPr>
            </w:pPr>
            <w:r w:rsidRPr="00D56AA2">
              <w:rPr>
                <w:rFonts w:cs="Arial"/>
                <w:b/>
                <w:sz w:val="28"/>
                <w:szCs w:val="28"/>
              </w:rPr>
              <w:t>Tonay</w:t>
            </w:r>
            <w:r w:rsidR="00D56AA2" w:rsidRPr="00D56AA2">
              <w:rPr>
                <w:rFonts w:cs="Arial"/>
                <w:b/>
                <w:sz w:val="28"/>
                <w:szCs w:val="28"/>
              </w:rPr>
              <w:t>a</w:t>
            </w:r>
            <w:r w:rsidRPr="00D56AA2">
              <w:rPr>
                <w:rFonts w:cs="Arial"/>
                <w:b/>
                <w:sz w:val="28"/>
                <w:szCs w:val="28"/>
              </w:rPr>
              <w:t>, Jalisco</w:t>
            </w:r>
            <w:r w:rsidR="00D56AA2" w:rsidRPr="00D56AA2">
              <w:rPr>
                <w:rFonts w:cs="Arial"/>
                <w:b/>
                <w:sz w:val="28"/>
                <w:szCs w:val="28"/>
              </w:rPr>
              <w:t xml:space="preserve"> </w:t>
            </w:r>
          </w:p>
          <w:p w:rsidR="00476491" w:rsidRPr="00D56AA2" w:rsidRDefault="00516A6F" w:rsidP="00D56AA2">
            <w:pPr>
              <w:pStyle w:val="Encabezado"/>
              <w:tabs>
                <w:tab w:val="clear" w:pos="4419"/>
                <w:tab w:val="clear" w:pos="8838"/>
              </w:tabs>
              <w:jc w:val="center"/>
              <w:rPr>
                <w:rFonts w:cs="Arial"/>
                <w:b/>
                <w:sz w:val="28"/>
                <w:szCs w:val="28"/>
              </w:rPr>
            </w:pPr>
            <w:r>
              <w:rPr>
                <w:rFonts w:cs="Arial"/>
                <w:b/>
                <w:sz w:val="28"/>
                <w:szCs w:val="28"/>
              </w:rPr>
              <w:t>01</w:t>
            </w:r>
            <w:r w:rsidR="00D56AA2" w:rsidRPr="00D56AA2">
              <w:rPr>
                <w:rFonts w:cs="Arial"/>
                <w:b/>
                <w:sz w:val="28"/>
                <w:szCs w:val="28"/>
              </w:rPr>
              <w:t xml:space="preserve"> de </w:t>
            </w:r>
            <w:r>
              <w:rPr>
                <w:rFonts w:cs="Arial"/>
                <w:b/>
                <w:sz w:val="28"/>
                <w:szCs w:val="28"/>
              </w:rPr>
              <w:t>Marzo</w:t>
            </w:r>
            <w:r w:rsidR="00864660" w:rsidRPr="00D56AA2">
              <w:rPr>
                <w:rFonts w:cs="Arial"/>
                <w:b/>
                <w:sz w:val="28"/>
                <w:szCs w:val="28"/>
              </w:rPr>
              <w:t xml:space="preserve"> de 2019</w:t>
            </w:r>
          </w:p>
          <w:p w:rsidR="00476491" w:rsidRPr="00D56AA2" w:rsidRDefault="003D574D" w:rsidP="00476491">
            <w:pPr>
              <w:pStyle w:val="Encabezado"/>
              <w:tabs>
                <w:tab w:val="clear" w:pos="4419"/>
                <w:tab w:val="clear" w:pos="8838"/>
              </w:tabs>
              <w:jc w:val="center"/>
              <w:rPr>
                <w:rFonts w:cs="Arial"/>
                <w:sz w:val="28"/>
                <w:szCs w:val="28"/>
              </w:rPr>
            </w:pPr>
            <w:r w:rsidRPr="00D56AA2">
              <w:rPr>
                <w:rFonts w:cs="Arial"/>
                <w:sz w:val="28"/>
                <w:szCs w:val="28"/>
              </w:rPr>
              <w:t xml:space="preserve">Lic. Isabel Cristina Ávalos Covarrubias </w:t>
            </w:r>
          </w:p>
          <w:p w:rsidR="00476491" w:rsidRPr="00D56AA2" w:rsidRDefault="00476491" w:rsidP="00476491">
            <w:pPr>
              <w:pStyle w:val="Encabezado"/>
              <w:tabs>
                <w:tab w:val="clear" w:pos="4419"/>
                <w:tab w:val="clear" w:pos="8838"/>
              </w:tabs>
              <w:jc w:val="center"/>
              <w:rPr>
                <w:rFonts w:cs="Arial"/>
                <w:sz w:val="28"/>
                <w:szCs w:val="28"/>
              </w:rPr>
            </w:pPr>
            <w:r w:rsidRPr="00D56AA2">
              <w:rPr>
                <w:rFonts w:cs="Arial"/>
                <w:sz w:val="28"/>
                <w:szCs w:val="28"/>
              </w:rPr>
              <w:t>Director</w:t>
            </w:r>
            <w:r w:rsidR="003D574D" w:rsidRPr="00D56AA2">
              <w:rPr>
                <w:rFonts w:cs="Arial"/>
                <w:sz w:val="28"/>
                <w:szCs w:val="28"/>
              </w:rPr>
              <w:t>a</w:t>
            </w:r>
            <w:r w:rsidRPr="00D56AA2">
              <w:rPr>
                <w:rFonts w:cs="Arial"/>
                <w:sz w:val="28"/>
                <w:szCs w:val="28"/>
              </w:rPr>
              <w:t xml:space="preserve"> de Casa</w:t>
            </w:r>
            <w:r w:rsidR="00516A6F">
              <w:rPr>
                <w:rFonts w:cs="Arial"/>
                <w:sz w:val="28"/>
                <w:szCs w:val="28"/>
              </w:rPr>
              <w:t xml:space="preserve"> de</w:t>
            </w:r>
            <w:bookmarkStart w:id="0" w:name="_GoBack"/>
            <w:bookmarkEnd w:id="0"/>
            <w:r w:rsidRPr="00D56AA2">
              <w:rPr>
                <w:rFonts w:cs="Arial"/>
                <w:sz w:val="28"/>
                <w:szCs w:val="28"/>
              </w:rPr>
              <w:t xml:space="preserve"> Cultura </w:t>
            </w:r>
          </w:p>
          <w:p w:rsidR="003D574D" w:rsidRPr="00D56AA2" w:rsidRDefault="003D574D" w:rsidP="00476491">
            <w:pPr>
              <w:pStyle w:val="Encabezado"/>
              <w:tabs>
                <w:tab w:val="clear" w:pos="4419"/>
                <w:tab w:val="clear" w:pos="8838"/>
              </w:tabs>
              <w:jc w:val="center"/>
              <w:rPr>
                <w:rFonts w:cs="Arial"/>
                <w:sz w:val="28"/>
                <w:szCs w:val="28"/>
              </w:rPr>
            </w:pPr>
            <w:r w:rsidRPr="00D56AA2">
              <w:rPr>
                <w:rFonts w:cs="Arial"/>
                <w:sz w:val="28"/>
                <w:szCs w:val="28"/>
              </w:rPr>
              <w:t>Dr. Mónico Soto Grajeda</w:t>
            </w:r>
          </w:p>
          <w:p w:rsidR="00A3564A" w:rsidRPr="00986988" w:rsidRDefault="00A3564A" w:rsidP="00476491">
            <w:pPr>
              <w:jc w:val="center"/>
              <w:rPr>
                <w:rFonts w:cs="Arial"/>
                <w:lang w:val="es-ES"/>
              </w:rPr>
            </w:pPr>
          </w:p>
          <w:p w:rsidR="00A3564A" w:rsidRPr="00986988" w:rsidRDefault="00A3564A" w:rsidP="00A3564A">
            <w:pPr>
              <w:rPr>
                <w:rFonts w:cs="Arial"/>
              </w:rPr>
            </w:pPr>
          </w:p>
          <w:p w:rsidR="00A3564A" w:rsidRPr="00986988" w:rsidRDefault="00A3564A" w:rsidP="00A3564A">
            <w:pPr>
              <w:rPr>
                <w:rFonts w:cs="Arial"/>
              </w:rPr>
            </w:pPr>
          </w:p>
          <w:p w:rsidR="00A3564A" w:rsidRPr="00986988" w:rsidRDefault="00A3564A" w:rsidP="00A3564A">
            <w:pPr>
              <w:rPr>
                <w:rFonts w:cs="Arial"/>
              </w:rPr>
            </w:pPr>
          </w:p>
          <w:p w:rsidR="00A3564A" w:rsidRPr="00986988" w:rsidRDefault="00A3564A" w:rsidP="00A3564A">
            <w:pPr>
              <w:rPr>
                <w:rFonts w:cs="Arial"/>
              </w:rPr>
            </w:pPr>
          </w:p>
          <w:p w:rsidR="00A3564A" w:rsidRPr="00986988" w:rsidRDefault="00A3564A" w:rsidP="00A3564A">
            <w:pPr>
              <w:rPr>
                <w:rFonts w:cs="Arial"/>
              </w:rPr>
            </w:pPr>
          </w:p>
          <w:p w:rsidR="00A3564A" w:rsidRPr="00986988" w:rsidRDefault="00A3564A" w:rsidP="00A3564A">
            <w:pPr>
              <w:rPr>
                <w:rFonts w:cs="Arial"/>
              </w:rPr>
            </w:pPr>
          </w:p>
          <w:p w:rsidR="00A3564A" w:rsidRPr="00986988" w:rsidRDefault="00A3564A" w:rsidP="009A79E6">
            <w:pPr>
              <w:jc w:val="both"/>
              <w:rPr>
                <w:rFonts w:cs="Arial"/>
              </w:rPr>
            </w:pPr>
          </w:p>
          <w:p w:rsidR="00066267" w:rsidRPr="00986988" w:rsidRDefault="00066267" w:rsidP="00A3564A">
            <w:pPr>
              <w:pStyle w:val="Encabezado"/>
              <w:tabs>
                <w:tab w:val="clear" w:pos="4419"/>
                <w:tab w:val="clear" w:pos="8838"/>
              </w:tabs>
              <w:jc w:val="both"/>
              <w:rPr>
                <w:rFonts w:cs="Arial"/>
                <w:smallCaps/>
              </w:rPr>
            </w:pPr>
          </w:p>
        </w:tc>
      </w:tr>
    </w:tbl>
    <w:p w:rsidR="00974A29" w:rsidRPr="00986988" w:rsidRDefault="00974A29" w:rsidP="00395C0B">
      <w:pPr>
        <w:pStyle w:val="Encabezado"/>
        <w:tabs>
          <w:tab w:val="clear" w:pos="4419"/>
          <w:tab w:val="clear" w:pos="8838"/>
        </w:tabs>
        <w:jc w:val="center"/>
        <w:rPr>
          <w:rFonts w:cs="Arial"/>
        </w:rPr>
      </w:pPr>
    </w:p>
    <w:p w:rsidR="00FE130B" w:rsidRPr="00986988" w:rsidRDefault="00FE130B">
      <w:pPr>
        <w:rPr>
          <w:rFonts w:cs="Arial"/>
          <w:lang w:val="es-ES"/>
        </w:rPr>
      </w:pPr>
    </w:p>
    <w:sectPr w:rsidR="00FE130B" w:rsidRPr="00986988" w:rsidSect="00223EDE">
      <w:pgSz w:w="12240" w:h="15840"/>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3AD"/>
    <w:multiLevelType w:val="hybridMultilevel"/>
    <w:tmpl w:val="C9B81DA0"/>
    <w:lvl w:ilvl="0" w:tplc="0B20371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051B2F"/>
    <w:multiLevelType w:val="hybridMultilevel"/>
    <w:tmpl w:val="2FC62C02"/>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C0063"/>
    <w:multiLevelType w:val="hybridMultilevel"/>
    <w:tmpl w:val="116E109A"/>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A6266B"/>
    <w:multiLevelType w:val="hybridMultilevel"/>
    <w:tmpl w:val="119E2552"/>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7C2B36"/>
    <w:multiLevelType w:val="hybridMultilevel"/>
    <w:tmpl w:val="DFA2F290"/>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16622D"/>
    <w:multiLevelType w:val="hybridMultilevel"/>
    <w:tmpl w:val="0E901CA0"/>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842EB7"/>
    <w:multiLevelType w:val="hybridMultilevel"/>
    <w:tmpl w:val="9F921094"/>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5E0221"/>
    <w:multiLevelType w:val="hybridMultilevel"/>
    <w:tmpl w:val="961E8204"/>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260080"/>
    <w:multiLevelType w:val="hybridMultilevel"/>
    <w:tmpl w:val="C1E6161E"/>
    <w:lvl w:ilvl="0" w:tplc="F52426F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090ACE"/>
    <w:multiLevelType w:val="hybridMultilevel"/>
    <w:tmpl w:val="411E8EC0"/>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C552B2"/>
    <w:multiLevelType w:val="hybridMultilevel"/>
    <w:tmpl w:val="5D20F596"/>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6A7652"/>
    <w:multiLevelType w:val="hybridMultilevel"/>
    <w:tmpl w:val="7E4800B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761299"/>
    <w:multiLevelType w:val="hybridMultilevel"/>
    <w:tmpl w:val="404E6338"/>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0A1787"/>
    <w:multiLevelType w:val="hybridMultilevel"/>
    <w:tmpl w:val="05784DFC"/>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38717C"/>
    <w:multiLevelType w:val="hybridMultilevel"/>
    <w:tmpl w:val="C32C010A"/>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B24ABA"/>
    <w:multiLevelType w:val="hybridMultilevel"/>
    <w:tmpl w:val="1BA03128"/>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740D15"/>
    <w:multiLevelType w:val="hybridMultilevel"/>
    <w:tmpl w:val="38D48B20"/>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983EF7"/>
    <w:multiLevelType w:val="hybridMultilevel"/>
    <w:tmpl w:val="7D5CC512"/>
    <w:lvl w:ilvl="0" w:tplc="83E6B3E0">
      <w:start w:val="1"/>
      <w:numFmt w:val="bullet"/>
      <w:lvlText w:val="-"/>
      <w:lvlJc w:val="left"/>
      <w:pPr>
        <w:ind w:left="804" w:hanging="360"/>
      </w:pPr>
      <w:rPr>
        <w:rFonts w:ascii="Calibri" w:eastAsiaTheme="minorHAnsi" w:hAnsi="Calibri" w:cs="Calibri" w:hint="default"/>
      </w:rPr>
    </w:lvl>
    <w:lvl w:ilvl="1" w:tplc="0C0A0003" w:tentative="1">
      <w:start w:val="1"/>
      <w:numFmt w:val="bullet"/>
      <w:lvlText w:val="o"/>
      <w:lvlJc w:val="left"/>
      <w:pPr>
        <w:ind w:left="1524" w:hanging="360"/>
      </w:pPr>
      <w:rPr>
        <w:rFonts w:ascii="Courier New" w:hAnsi="Courier New" w:cs="Courier New" w:hint="default"/>
      </w:rPr>
    </w:lvl>
    <w:lvl w:ilvl="2" w:tplc="0C0A0005" w:tentative="1">
      <w:start w:val="1"/>
      <w:numFmt w:val="bullet"/>
      <w:lvlText w:val=""/>
      <w:lvlJc w:val="left"/>
      <w:pPr>
        <w:ind w:left="2244" w:hanging="360"/>
      </w:pPr>
      <w:rPr>
        <w:rFonts w:ascii="Wingdings" w:hAnsi="Wingdings" w:hint="default"/>
      </w:rPr>
    </w:lvl>
    <w:lvl w:ilvl="3" w:tplc="0C0A0001" w:tentative="1">
      <w:start w:val="1"/>
      <w:numFmt w:val="bullet"/>
      <w:lvlText w:val=""/>
      <w:lvlJc w:val="left"/>
      <w:pPr>
        <w:ind w:left="2964" w:hanging="360"/>
      </w:pPr>
      <w:rPr>
        <w:rFonts w:ascii="Symbol" w:hAnsi="Symbol" w:hint="default"/>
      </w:rPr>
    </w:lvl>
    <w:lvl w:ilvl="4" w:tplc="0C0A0003" w:tentative="1">
      <w:start w:val="1"/>
      <w:numFmt w:val="bullet"/>
      <w:lvlText w:val="o"/>
      <w:lvlJc w:val="left"/>
      <w:pPr>
        <w:ind w:left="3684" w:hanging="360"/>
      </w:pPr>
      <w:rPr>
        <w:rFonts w:ascii="Courier New" w:hAnsi="Courier New" w:cs="Courier New" w:hint="default"/>
      </w:rPr>
    </w:lvl>
    <w:lvl w:ilvl="5" w:tplc="0C0A0005" w:tentative="1">
      <w:start w:val="1"/>
      <w:numFmt w:val="bullet"/>
      <w:lvlText w:val=""/>
      <w:lvlJc w:val="left"/>
      <w:pPr>
        <w:ind w:left="4404" w:hanging="360"/>
      </w:pPr>
      <w:rPr>
        <w:rFonts w:ascii="Wingdings" w:hAnsi="Wingdings" w:hint="default"/>
      </w:rPr>
    </w:lvl>
    <w:lvl w:ilvl="6" w:tplc="0C0A0001" w:tentative="1">
      <w:start w:val="1"/>
      <w:numFmt w:val="bullet"/>
      <w:lvlText w:val=""/>
      <w:lvlJc w:val="left"/>
      <w:pPr>
        <w:ind w:left="5124" w:hanging="360"/>
      </w:pPr>
      <w:rPr>
        <w:rFonts w:ascii="Symbol" w:hAnsi="Symbol" w:hint="default"/>
      </w:rPr>
    </w:lvl>
    <w:lvl w:ilvl="7" w:tplc="0C0A0003" w:tentative="1">
      <w:start w:val="1"/>
      <w:numFmt w:val="bullet"/>
      <w:lvlText w:val="o"/>
      <w:lvlJc w:val="left"/>
      <w:pPr>
        <w:ind w:left="5844" w:hanging="360"/>
      </w:pPr>
      <w:rPr>
        <w:rFonts w:ascii="Courier New" w:hAnsi="Courier New" w:cs="Courier New" w:hint="default"/>
      </w:rPr>
    </w:lvl>
    <w:lvl w:ilvl="8" w:tplc="0C0A0005" w:tentative="1">
      <w:start w:val="1"/>
      <w:numFmt w:val="bullet"/>
      <w:lvlText w:val=""/>
      <w:lvlJc w:val="left"/>
      <w:pPr>
        <w:ind w:left="6564" w:hanging="360"/>
      </w:pPr>
      <w:rPr>
        <w:rFonts w:ascii="Wingdings" w:hAnsi="Wingdings" w:hint="default"/>
      </w:rPr>
    </w:lvl>
  </w:abstractNum>
  <w:abstractNum w:abstractNumId="18">
    <w:nsid w:val="6AF8058F"/>
    <w:multiLevelType w:val="hybridMultilevel"/>
    <w:tmpl w:val="D48A3908"/>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A714DC"/>
    <w:multiLevelType w:val="hybridMultilevel"/>
    <w:tmpl w:val="23745A40"/>
    <w:lvl w:ilvl="0" w:tplc="15DE3EC2">
      <w:start w:val="1"/>
      <w:numFmt w:val="decimalZero"/>
      <w:lvlText w:val="%1-"/>
      <w:lvlJc w:val="left"/>
      <w:pPr>
        <w:ind w:left="870" w:hanging="5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E6564F1"/>
    <w:multiLevelType w:val="hybridMultilevel"/>
    <w:tmpl w:val="8FC62E08"/>
    <w:lvl w:ilvl="0" w:tplc="83E6B3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8"/>
  </w:num>
  <w:num w:numId="5">
    <w:abstractNumId w:val="15"/>
  </w:num>
  <w:num w:numId="6">
    <w:abstractNumId w:val="2"/>
  </w:num>
  <w:num w:numId="7">
    <w:abstractNumId w:val="16"/>
  </w:num>
  <w:num w:numId="8">
    <w:abstractNumId w:val="1"/>
  </w:num>
  <w:num w:numId="9">
    <w:abstractNumId w:val="10"/>
  </w:num>
  <w:num w:numId="10">
    <w:abstractNumId w:val="14"/>
  </w:num>
  <w:num w:numId="11">
    <w:abstractNumId w:val="7"/>
  </w:num>
  <w:num w:numId="12">
    <w:abstractNumId w:val="17"/>
  </w:num>
  <w:num w:numId="13">
    <w:abstractNumId w:val="6"/>
  </w:num>
  <w:num w:numId="14">
    <w:abstractNumId w:val="9"/>
  </w:num>
  <w:num w:numId="15">
    <w:abstractNumId w:val="12"/>
  </w:num>
  <w:num w:numId="16">
    <w:abstractNumId w:val="3"/>
  </w:num>
  <w:num w:numId="17">
    <w:abstractNumId w:val="20"/>
  </w:num>
  <w:num w:numId="18">
    <w:abstractNumId w:val="19"/>
  </w:num>
  <w:num w:numId="19">
    <w:abstractNumId w:val="8"/>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29"/>
    <w:rsid w:val="00030AAC"/>
    <w:rsid w:val="00036C29"/>
    <w:rsid w:val="00042A2E"/>
    <w:rsid w:val="00066267"/>
    <w:rsid w:val="000D338E"/>
    <w:rsid w:val="000D3DC6"/>
    <w:rsid w:val="000E483E"/>
    <w:rsid w:val="000E7AE8"/>
    <w:rsid w:val="00117E0E"/>
    <w:rsid w:val="00161381"/>
    <w:rsid w:val="00194B6A"/>
    <w:rsid w:val="001C64C5"/>
    <w:rsid w:val="00213EA5"/>
    <w:rsid w:val="00223EDE"/>
    <w:rsid w:val="00236A71"/>
    <w:rsid w:val="00251E09"/>
    <w:rsid w:val="00274B4D"/>
    <w:rsid w:val="002B3E4C"/>
    <w:rsid w:val="002C51A9"/>
    <w:rsid w:val="002D0D88"/>
    <w:rsid w:val="00313794"/>
    <w:rsid w:val="00326D3E"/>
    <w:rsid w:val="00334C87"/>
    <w:rsid w:val="00395C0B"/>
    <w:rsid w:val="003C5E37"/>
    <w:rsid w:val="003D3FA4"/>
    <w:rsid w:val="003D574D"/>
    <w:rsid w:val="003F6FD1"/>
    <w:rsid w:val="004526A4"/>
    <w:rsid w:val="004574B6"/>
    <w:rsid w:val="00476491"/>
    <w:rsid w:val="004C05C3"/>
    <w:rsid w:val="00515536"/>
    <w:rsid w:val="00516A6F"/>
    <w:rsid w:val="00521D7D"/>
    <w:rsid w:val="00532574"/>
    <w:rsid w:val="00544F19"/>
    <w:rsid w:val="00596880"/>
    <w:rsid w:val="005B07FA"/>
    <w:rsid w:val="005D4455"/>
    <w:rsid w:val="005E1680"/>
    <w:rsid w:val="005E6C5B"/>
    <w:rsid w:val="00642593"/>
    <w:rsid w:val="00674214"/>
    <w:rsid w:val="00682761"/>
    <w:rsid w:val="006C422D"/>
    <w:rsid w:val="006D72D9"/>
    <w:rsid w:val="006F4A67"/>
    <w:rsid w:val="007052CD"/>
    <w:rsid w:val="0072640D"/>
    <w:rsid w:val="00732A9C"/>
    <w:rsid w:val="00786A9F"/>
    <w:rsid w:val="007E6299"/>
    <w:rsid w:val="007F5BA6"/>
    <w:rsid w:val="00853D35"/>
    <w:rsid w:val="00864660"/>
    <w:rsid w:val="00884D5A"/>
    <w:rsid w:val="008C5EDB"/>
    <w:rsid w:val="00913002"/>
    <w:rsid w:val="00974A29"/>
    <w:rsid w:val="00986988"/>
    <w:rsid w:val="009A79E6"/>
    <w:rsid w:val="00A3564A"/>
    <w:rsid w:val="00A70A41"/>
    <w:rsid w:val="00B11B70"/>
    <w:rsid w:val="00B12CA4"/>
    <w:rsid w:val="00B212E6"/>
    <w:rsid w:val="00B372E5"/>
    <w:rsid w:val="00B57C80"/>
    <w:rsid w:val="00B85FCF"/>
    <w:rsid w:val="00BD6C9A"/>
    <w:rsid w:val="00BE185F"/>
    <w:rsid w:val="00BE2BD3"/>
    <w:rsid w:val="00C06755"/>
    <w:rsid w:val="00C957B9"/>
    <w:rsid w:val="00CB568D"/>
    <w:rsid w:val="00CC0990"/>
    <w:rsid w:val="00CC73F0"/>
    <w:rsid w:val="00CE0801"/>
    <w:rsid w:val="00CF5A9E"/>
    <w:rsid w:val="00CF68EB"/>
    <w:rsid w:val="00D006DF"/>
    <w:rsid w:val="00D26A6F"/>
    <w:rsid w:val="00D56AA2"/>
    <w:rsid w:val="00DA7EDA"/>
    <w:rsid w:val="00DB5A40"/>
    <w:rsid w:val="00DD07EC"/>
    <w:rsid w:val="00E55851"/>
    <w:rsid w:val="00ED323C"/>
    <w:rsid w:val="00F37A04"/>
    <w:rsid w:val="00F46EBC"/>
    <w:rsid w:val="00F708F2"/>
    <w:rsid w:val="00F9108B"/>
    <w:rsid w:val="00FC5422"/>
    <w:rsid w:val="00FD3AC1"/>
    <w:rsid w:val="00FE13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29"/>
    <w:pPr>
      <w:spacing w:after="0" w:line="240" w:lineRule="auto"/>
    </w:pPr>
    <w:rPr>
      <w:rFonts w:ascii="Arial" w:eastAsia="Times New Roman" w:hAnsi="Arial"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74A29"/>
    <w:pPr>
      <w:tabs>
        <w:tab w:val="center" w:pos="4419"/>
        <w:tab w:val="right" w:pos="8838"/>
      </w:tabs>
    </w:pPr>
    <w:rPr>
      <w:lang w:val="es-ES" w:eastAsia="es-ES"/>
    </w:rPr>
  </w:style>
  <w:style w:type="character" w:customStyle="1" w:styleId="EncabezadoCar">
    <w:name w:val="Encabezado Car"/>
    <w:basedOn w:val="Fuentedeprrafopredeter"/>
    <w:link w:val="Encabezado"/>
    <w:rsid w:val="00974A29"/>
    <w:rPr>
      <w:rFonts w:ascii="Arial" w:eastAsia="Times New Roman" w:hAnsi="Arial" w:cs="Times New Roman"/>
      <w:sz w:val="24"/>
      <w:szCs w:val="24"/>
      <w:lang w:val="es-ES" w:eastAsia="es-ES"/>
    </w:rPr>
  </w:style>
  <w:style w:type="table" w:styleId="Tablaconcuadrcula">
    <w:name w:val="Table Grid"/>
    <w:basedOn w:val="Tablanormal"/>
    <w:rsid w:val="00974A2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3564A"/>
    <w:pPr>
      <w:spacing w:after="200" w:line="276" w:lineRule="auto"/>
      <w:ind w:left="720"/>
      <w:contextualSpacing/>
    </w:pPr>
    <w:rPr>
      <w:rFonts w:asciiTheme="minorHAnsi" w:eastAsiaTheme="minorHAnsi"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29"/>
    <w:pPr>
      <w:spacing w:after="0" w:line="240" w:lineRule="auto"/>
    </w:pPr>
    <w:rPr>
      <w:rFonts w:ascii="Arial" w:eastAsia="Times New Roman" w:hAnsi="Arial"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74A29"/>
    <w:pPr>
      <w:tabs>
        <w:tab w:val="center" w:pos="4419"/>
        <w:tab w:val="right" w:pos="8838"/>
      </w:tabs>
    </w:pPr>
    <w:rPr>
      <w:lang w:val="es-ES" w:eastAsia="es-ES"/>
    </w:rPr>
  </w:style>
  <w:style w:type="character" w:customStyle="1" w:styleId="EncabezadoCar">
    <w:name w:val="Encabezado Car"/>
    <w:basedOn w:val="Fuentedeprrafopredeter"/>
    <w:link w:val="Encabezado"/>
    <w:rsid w:val="00974A29"/>
    <w:rPr>
      <w:rFonts w:ascii="Arial" w:eastAsia="Times New Roman" w:hAnsi="Arial" w:cs="Times New Roman"/>
      <w:sz w:val="24"/>
      <w:szCs w:val="24"/>
      <w:lang w:val="es-ES" w:eastAsia="es-ES"/>
    </w:rPr>
  </w:style>
  <w:style w:type="table" w:styleId="Tablaconcuadrcula">
    <w:name w:val="Table Grid"/>
    <w:basedOn w:val="Tablanormal"/>
    <w:rsid w:val="00974A2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3564A"/>
    <w:pPr>
      <w:spacing w:after="200" w:line="276"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3E83-89DC-406C-8B0C-011F7644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Benjamin Suarez Vega</dc:creator>
  <cp:keywords/>
  <dc:description/>
  <cp:lastModifiedBy>CASACULTURA3</cp:lastModifiedBy>
  <cp:revision>40</cp:revision>
  <cp:lastPrinted>2018-11-14T15:18:00Z</cp:lastPrinted>
  <dcterms:created xsi:type="dcterms:W3CDTF">2018-10-18T13:20:00Z</dcterms:created>
  <dcterms:modified xsi:type="dcterms:W3CDTF">2019-03-01T17:03:00Z</dcterms:modified>
</cp:coreProperties>
</file>